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AF19" w14:textId="4FB2520F" w:rsidR="009A6FF2" w:rsidRPr="009638A1" w:rsidRDefault="009A6FF2" w:rsidP="00AA4E01">
      <w:pPr>
        <w:spacing w:after="0" w:line="259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  <w:r w:rsidRPr="009638A1"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  <w:t>Załącznik nr 1 do SWZ</w:t>
      </w:r>
    </w:p>
    <w:p w14:paraId="2CE838CF" w14:textId="77777777" w:rsidR="009A6FF2" w:rsidRPr="009638A1" w:rsidRDefault="009A6FF2" w:rsidP="00AA4E01">
      <w:pPr>
        <w:spacing w:after="0" w:line="259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63D83829" w14:textId="77777777" w:rsidR="009A6FF2" w:rsidRPr="009638A1" w:rsidRDefault="009A6FF2" w:rsidP="00AA4E01">
      <w:pPr>
        <w:spacing w:after="0" w:line="259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78EF6A5D" w14:textId="0702EB3C" w:rsidR="009A6FF2" w:rsidRPr="009638A1" w:rsidRDefault="009A6FF2" w:rsidP="00AA4E01">
      <w:pPr>
        <w:spacing w:after="0" w:line="259" w:lineRule="auto"/>
        <w:ind w:left="1068"/>
        <w:jc w:val="center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  <w:r w:rsidRPr="009638A1"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  <w:t xml:space="preserve">OPIS PRZEDMIOTU ZAMÓWIENIA </w:t>
      </w:r>
    </w:p>
    <w:p w14:paraId="13D05A17" w14:textId="77777777" w:rsidR="009A6FF2" w:rsidRPr="009638A1" w:rsidRDefault="009A6FF2" w:rsidP="00AA4E01">
      <w:pPr>
        <w:spacing w:after="0" w:line="259" w:lineRule="auto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721C51CC" w14:textId="77777777" w:rsidR="00166C7C" w:rsidRPr="00166C7C" w:rsidRDefault="00166C7C" w:rsidP="00166C7C">
      <w:pPr>
        <w:spacing w:line="259" w:lineRule="auto"/>
        <w:jc w:val="both"/>
        <w:rPr>
          <w:rFonts w:ascii="Verdana" w:hAnsi="Verdana" w:cstheme="minorHAnsi"/>
          <w:kern w:val="2"/>
          <w:sz w:val="20"/>
          <w14:ligatures w14:val="standardContextual"/>
        </w:rPr>
      </w:pPr>
      <w:r w:rsidRPr="00166C7C">
        <w:rPr>
          <w:rFonts w:ascii="Verdana" w:hAnsi="Verdana" w:cstheme="minorHAnsi"/>
          <w:kern w:val="2"/>
          <w:sz w:val="20"/>
          <w14:ligatures w14:val="standardContextual"/>
        </w:rPr>
        <w:t xml:space="preserve">Przedmiotem zamówienia jest doradztwo w zakresie przygotowania biznesplanu dla </w:t>
      </w:r>
      <w:r w:rsidRPr="00166C7C">
        <w:rPr>
          <w:rFonts w:ascii="Verdana" w:eastAsiaTheme="minorHAnsi" w:hAnsi="Verdana" w:cstheme="minorHAnsi"/>
          <w:color w:val="000000" w:themeColor="text1"/>
          <w:sz w:val="20"/>
        </w:rPr>
        <w:t>Uczestników/czek chcących działać w formie jednoosobowej działalności gospodarczej lub grupy Uczestników/czek chcących działać w formie spółki cywilnej</w:t>
      </w:r>
      <w:r w:rsidRPr="00166C7C">
        <w:rPr>
          <w:rFonts w:ascii="Verdana" w:hAnsi="Verdana" w:cstheme="minorHAnsi"/>
          <w:kern w:val="2"/>
          <w:sz w:val="20"/>
          <w14:ligatures w14:val="standardContextual"/>
        </w:rPr>
        <w:t xml:space="preserve">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</w:p>
    <w:p w14:paraId="1B2D94E1" w14:textId="59578739" w:rsidR="00821986" w:rsidRPr="009638A1" w:rsidRDefault="00821986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E679FE">
        <w:rPr>
          <w:rFonts w:ascii="Verdana" w:hAnsi="Verdana"/>
          <w:sz w:val="20"/>
          <w:szCs w:val="20"/>
        </w:rPr>
        <w:t>Doradc</w:t>
      </w:r>
      <w:r w:rsidR="00E679FE" w:rsidRPr="00E679FE">
        <w:rPr>
          <w:rFonts w:ascii="Verdana" w:hAnsi="Verdana"/>
          <w:sz w:val="20"/>
          <w:szCs w:val="20"/>
        </w:rPr>
        <w:t>y</w:t>
      </w:r>
      <w:r w:rsidR="00E679FE">
        <w:rPr>
          <w:rFonts w:ascii="Verdana" w:hAnsi="Verdana"/>
          <w:sz w:val="20"/>
          <w:szCs w:val="20"/>
        </w:rPr>
        <w:t xml:space="preserve"> </w:t>
      </w:r>
      <w:r w:rsidRPr="009638A1">
        <w:rPr>
          <w:rFonts w:ascii="Verdana" w:hAnsi="Verdana"/>
          <w:sz w:val="20"/>
          <w:szCs w:val="20"/>
        </w:rPr>
        <w:t>realiz</w:t>
      </w:r>
      <w:r w:rsidR="00E679FE">
        <w:rPr>
          <w:rFonts w:ascii="Verdana" w:hAnsi="Verdana"/>
          <w:sz w:val="20"/>
          <w:szCs w:val="20"/>
        </w:rPr>
        <w:t>ują</w:t>
      </w:r>
      <w:r w:rsidRPr="009638A1">
        <w:rPr>
          <w:rFonts w:ascii="Verdana" w:hAnsi="Verdana"/>
          <w:sz w:val="20"/>
          <w:szCs w:val="20"/>
        </w:rPr>
        <w:t xml:space="preserve"> usługę dla uczestników projektu zgodnie z warunkami określonymi w niniejszym Opisie Przedmiotu Zamówienia.</w:t>
      </w:r>
    </w:p>
    <w:p w14:paraId="1435A440" w14:textId="77777777" w:rsidR="009C5075" w:rsidRPr="009638A1" w:rsidRDefault="009C5075" w:rsidP="00AA4E01">
      <w:pPr>
        <w:spacing w:after="0" w:line="259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</w:p>
    <w:p w14:paraId="0ABFD0DB" w14:textId="0C4F4C76" w:rsidR="00CB25FB" w:rsidRPr="009638A1" w:rsidRDefault="00485026" w:rsidP="00AA4E01">
      <w:pPr>
        <w:spacing w:after="0" w:line="259" w:lineRule="auto"/>
        <w:jc w:val="both"/>
        <w:rPr>
          <w:rFonts w:ascii="Verdana" w:hAnsi="Verdana" w:cstheme="minorHAnsi"/>
          <w:sz w:val="20"/>
          <w:szCs w:val="20"/>
        </w:rPr>
      </w:pPr>
      <w:r w:rsidRPr="009638A1">
        <w:rPr>
          <w:rFonts w:ascii="Verdana" w:hAnsi="Verdana" w:cs="Calibri"/>
          <w:b/>
          <w:bCs/>
          <w:sz w:val="20"/>
          <w:szCs w:val="20"/>
        </w:rPr>
        <w:t>Uczestnicy/</w:t>
      </w:r>
      <w:proofErr w:type="spellStart"/>
      <w:r w:rsidRPr="009638A1">
        <w:rPr>
          <w:rFonts w:ascii="Verdana" w:hAnsi="Verdana" w:cs="Calibri"/>
          <w:b/>
          <w:bCs/>
          <w:sz w:val="20"/>
          <w:szCs w:val="20"/>
        </w:rPr>
        <w:t>czki</w:t>
      </w:r>
      <w:proofErr w:type="spellEnd"/>
      <w:r w:rsidR="00515E0A" w:rsidRPr="009638A1">
        <w:rPr>
          <w:rFonts w:ascii="Verdana" w:hAnsi="Verdana" w:cs="Calibri"/>
          <w:b/>
          <w:bCs/>
          <w:sz w:val="20"/>
          <w:szCs w:val="20"/>
        </w:rPr>
        <w:t xml:space="preserve">: </w:t>
      </w:r>
      <w:r w:rsidR="000000EB" w:rsidRPr="009638A1">
        <w:rPr>
          <w:rFonts w:ascii="Verdana" w:hAnsi="Verdana" w:cs="Calibri"/>
          <w:sz w:val="20"/>
          <w:szCs w:val="20"/>
        </w:rPr>
        <w:t>1</w:t>
      </w:r>
      <w:r w:rsidR="00755F6F">
        <w:rPr>
          <w:rFonts w:ascii="Verdana" w:hAnsi="Verdana" w:cs="Calibri"/>
          <w:sz w:val="20"/>
          <w:szCs w:val="20"/>
        </w:rPr>
        <w:t>1</w:t>
      </w:r>
      <w:r w:rsidR="000000EB" w:rsidRPr="009638A1">
        <w:rPr>
          <w:rFonts w:ascii="Verdana" w:hAnsi="Verdana" w:cs="Calibri"/>
          <w:sz w:val="20"/>
          <w:szCs w:val="20"/>
        </w:rPr>
        <w:t>0</w:t>
      </w:r>
      <w:r w:rsidR="00515E0A" w:rsidRPr="009638A1">
        <w:rPr>
          <w:rFonts w:ascii="Verdana" w:hAnsi="Verdana" w:cs="Calibri"/>
          <w:sz w:val="20"/>
          <w:szCs w:val="20"/>
        </w:rPr>
        <w:t xml:space="preserve"> osób, któr</w:t>
      </w:r>
      <w:r w:rsidR="000000EB" w:rsidRPr="009638A1">
        <w:rPr>
          <w:rFonts w:ascii="Verdana" w:hAnsi="Verdana" w:cs="Calibri"/>
          <w:sz w:val="20"/>
          <w:szCs w:val="20"/>
        </w:rPr>
        <w:t xml:space="preserve">e zakończyły etap szkoleniowy w projekcie i </w:t>
      </w:r>
      <w:r w:rsidR="00515E0A" w:rsidRPr="009638A1">
        <w:rPr>
          <w:rFonts w:ascii="Verdana" w:hAnsi="Verdana" w:cs="Calibri"/>
          <w:sz w:val="20"/>
          <w:szCs w:val="20"/>
        </w:rPr>
        <w:t>planują utworzenie jednoosobowej działalności gospodarczej</w:t>
      </w:r>
      <w:r w:rsidR="00CB25FB" w:rsidRPr="009638A1">
        <w:rPr>
          <w:rFonts w:ascii="Verdana" w:hAnsi="Verdana" w:cs="Calibri"/>
          <w:sz w:val="20"/>
          <w:szCs w:val="20"/>
        </w:rPr>
        <w:t xml:space="preserve"> lub spółek cywilnych</w:t>
      </w:r>
      <w:r w:rsidR="00515E0A" w:rsidRPr="009638A1">
        <w:rPr>
          <w:rFonts w:ascii="Verdana" w:hAnsi="Verdana" w:cs="Calibri"/>
          <w:sz w:val="20"/>
          <w:szCs w:val="20"/>
        </w:rPr>
        <w:t xml:space="preserve">. </w:t>
      </w:r>
      <w:r w:rsidR="000000EB" w:rsidRPr="009638A1">
        <w:rPr>
          <w:rFonts w:ascii="Verdana" w:hAnsi="Verdana" w:cs="Calibri"/>
          <w:sz w:val="20"/>
          <w:szCs w:val="20"/>
        </w:rPr>
        <w:t>Uczestnikami/</w:t>
      </w:r>
      <w:proofErr w:type="spellStart"/>
      <w:r w:rsidR="000000EB" w:rsidRPr="009638A1">
        <w:rPr>
          <w:rFonts w:ascii="Verdana" w:hAnsi="Verdana" w:cs="Calibri"/>
          <w:sz w:val="20"/>
          <w:szCs w:val="20"/>
        </w:rPr>
        <w:t>czkami</w:t>
      </w:r>
      <w:proofErr w:type="spellEnd"/>
      <w:r w:rsidR="0005296B" w:rsidRPr="009638A1">
        <w:rPr>
          <w:rFonts w:ascii="Verdana" w:eastAsia="Times New Roman" w:hAnsi="Verdana" w:cs="Calibri"/>
          <w:sz w:val="20"/>
          <w:szCs w:val="20"/>
          <w:lang w:eastAsia="zh-CN"/>
        </w:rPr>
        <w:t xml:space="preserve"> są osoby pracujące, bezrobotne i bierne zawodowo przede wszystkim z regionu Wielkopolski Wschodniej</w:t>
      </w:r>
      <w:r w:rsidR="0005296B" w:rsidRPr="009638A1">
        <w:rPr>
          <w:rFonts w:ascii="Verdana" w:hAnsi="Verdana" w:cs="Calibri"/>
          <w:sz w:val="20"/>
          <w:szCs w:val="20"/>
        </w:rPr>
        <w:t xml:space="preserve"> (powiaty: m. Konin, koniński, kolski, słupecki, turecki)</w:t>
      </w:r>
      <w:r w:rsidR="0005296B" w:rsidRPr="009638A1">
        <w:rPr>
          <w:rFonts w:ascii="Verdana" w:eastAsia="Times New Roman" w:hAnsi="Verdana" w:cs="Calibri"/>
          <w:sz w:val="20"/>
          <w:szCs w:val="20"/>
          <w:lang w:eastAsia="zh-CN"/>
        </w:rPr>
        <w:t xml:space="preserve">. </w:t>
      </w:r>
    </w:p>
    <w:p w14:paraId="1B4E691B" w14:textId="77777777" w:rsidR="00E679FE" w:rsidRDefault="00E679FE" w:rsidP="00AA4E01">
      <w:pPr>
        <w:spacing w:after="0" w:line="259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bookmarkStart w:id="0" w:name="_Hlk158980133"/>
    </w:p>
    <w:p w14:paraId="409BFE40" w14:textId="0DEB6A01" w:rsidR="00B2112B" w:rsidRPr="009638A1" w:rsidRDefault="00B2112B" w:rsidP="00AA4E01">
      <w:pPr>
        <w:spacing w:after="0" w:line="259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r w:rsidRPr="009638A1">
        <w:rPr>
          <w:rFonts w:ascii="Verdana" w:hAnsi="Verdana" w:cs="Calibri"/>
          <w:color w:val="000000" w:themeColor="text1"/>
          <w:sz w:val="20"/>
          <w:szCs w:val="20"/>
        </w:rPr>
        <w:t>Zamawiający przewiduje możliwość zastosowania Prawa Opcji</w:t>
      </w:r>
      <w:r w:rsidRPr="009638A1">
        <w:rPr>
          <w:rFonts w:ascii="Verdana" w:hAnsi="Verdana" w:cstheme="minorHAnsi"/>
          <w:color w:val="000000" w:themeColor="text1"/>
          <w:sz w:val="20"/>
          <w:szCs w:val="20"/>
        </w:rPr>
        <w:t xml:space="preserve"> w przypadku, gdy do projektu zostanie zrekrutowana większa liczba </w:t>
      </w:r>
      <w:r w:rsidR="000000EB" w:rsidRPr="009638A1">
        <w:rPr>
          <w:rFonts w:ascii="Verdana" w:hAnsi="Verdana" w:cstheme="minorHAnsi"/>
          <w:color w:val="000000" w:themeColor="text1"/>
          <w:sz w:val="20"/>
          <w:szCs w:val="20"/>
        </w:rPr>
        <w:t>Uczestników/czek</w:t>
      </w:r>
      <w:r w:rsidRPr="009638A1">
        <w:rPr>
          <w:rFonts w:ascii="Verdana" w:hAnsi="Verdana" w:cstheme="minorHAnsi"/>
          <w:color w:val="000000" w:themeColor="text1"/>
          <w:sz w:val="20"/>
          <w:szCs w:val="20"/>
        </w:rPr>
        <w:t>.</w:t>
      </w:r>
      <w:r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W wyniku  zastosowania  przez Zamawiającego Prawa Opcji przedmiot zamówienia może ulec zwiększeniu o maksymalnie 50% wartości zamówienia. </w:t>
      </w:r>
    </w:p>
    <w:bookmarkEnd w:id="0"/>
    <w:p w14:paraId="17409A55" w14:textId="77777777" w:rsidR="00E679FE" w:rsidRDefault="00E679FE" w:rsidP="004C6C41">
      <w:pPr>
        <w:spacing w:after="0" w:line="259" w:lineRule="auto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</w:p>
    <w:p w14:paraId="3BC55F34" w14:textId="2A22E1E3" w:rsidR="00606A1F" w:rsidRPr="00755F6F" w:rsidRDefault="001801E4" w:rsidP="004C6C41">
      <w:pPr>
        <w:spacing w:after="0" w:line="259" w:lineRule="auto"/>
        <w:jc w:val="both"/>
        <w:rPr>
          <w:rFonts w:ascii="Verdana" w:eastAsiaTheme="minorHAnsi" w:hAnsi="Verdana" w:cstheme="minorHAnsi"/>
          <w:color w:val="000000" w:themeColor="text1"/>
          <w:sz w:val="20"/>
        </w:rPr>
      </w:pPr>
      <w:r w:rsidRPr="009638A1">
        <w:rPr>
          <w:rFonts w:ascii="Verdana" w:hAnsi="Verdana" w:cstheme="minorHAnsi"/>
          <w:color w:val="000000" w:themeColor="text1"/>
          <w:sz w:val="20"/>
          <w:szCs w:val="20"/>
        </w:rPr>
        <w:t xml:space="preserve">Rozliczenie nastąpi według ceny jednostkowej za wykonanie usługi </w:t>
      </w:r>
      <w:r w:rsidR="00CA5A74">
        <w:rPr>
          <w:rFonts w:ascii="Verdana" w:hAnsi="Verdana" w:cstheme="minorHAnsi"/>
          <w:color w:val="000000" w:themeColor="text1"/>
          <w:sz w:val="20"/>
          <w:szCs w:val="20"/>
        </w:rPr>
        <w:t>doradztw</w:t>
      </w:r>
      <w:r w:rsidR="004C6C41">
        <w:rPr>
          <w:rFonts w:ascii="Verdana" w:hAnsi="Verdana" w:cstheme="minorHAnsi"/>
          <w:color w:val="000000" w:themeColor="text1"/>
          <w:sz w:val="20"/>
          <w:szCs w:val="20"/>
        </w:rPr>
        <w:t xml:space="preserve">a </w:t>
      </w:r>
      <w:r w:rsidR="004C6C41" w:rsidRPr="00166C7C">
        <w:rPr>
          <w:rFonts w:ascii="Verdana" w:hAnsi="Verdana" w:cstheme="minorHAnsi"/>
          <w:kern w:val="2"/>
          <w:sz w:val="20"/>
          <w14:ligatures w14:val="standardContextual"/>
        </w:rPr>
        <w:t xml:space="preserve">w zakresie przygotowania </w:t>
      </w:r>
      <w:r w:rsidR="004C6C41">
        <w:rPr>
          <w:rFonts w:ascii="Verdana" w:hAnsi="Verdana" w:cstheme="minorHAnsi"/>
          <w:kern w:val="2"/>
          <w:sz w:val="20"/>
          <w14:ligatures w14:val="standardContextual"/>
        </w:rPr>
        <w:t xml:space="preserve">jednego </w:t>
      </w:r>
      <w:r w:rsidR="004C6C41" w:rsidRPr="00166C7C">
        <w:rPr>
          <w:rFonts w:ascii="Verdana" w:hAnsi="Verdana" w:cstheme="minorHAnsi"/>
          <w:kern w:val="2"/>
          <w:sz w:val="20"/>
          <w14:ligatures w14:val="standardContextual"/>
        </w:rPr>
        <w:t xml:space="preserve">biznesplanu dla </w:t>
      </w:r>
      <w:r w:rsidR="004C6C41" w:rsidRPr="00166C7C">
        <w:rPr>
          <w:rFonts w:ascii="Verdana" w:eastAsiaTheme="minorHAnsi" w:hAnsi="Verdana" w:cstheme="minorHAnsi"/>
          <w:color w:val="000000" w:themeColor="text1"/>
          <w:sz w:val="20"/>
        </w:rPr>
        <w:t xml:space="preserve">Uczestników/czek chcących działać w formie jednoosobowej działalności gospodarczej lub </w:t>
      </w:r>
      <w:r w:rsidR="004C6C41">
        <w:rPr>
          <w:rFonts w:ascii="Verdana" w:eastAsiaTheme="minorHAnsi" w:hAnsi="Verdana" w:cstheme="minorHAnsi"/>
          <w:color w:val="000000" w:themeColor="text1"/>
          <w:sz w:val="20"/>
        </w:rPr>
        <w:t xml:space="preserve">jednego biznesplanu dla </w:t>
      </w:r>
      <w:r w:rsidR="004C6C41" w:rsidRPr="00166C7C">
        <w:rPr>
          <w:rFonts w:ascii="Verdana" w:eastAsiaTheme="minorHAnsi" w:hAnsi="Verdana" w:cstheme="minorHAnsi"/>
          <w:color w:val="000000" w:themeColor="text1"/>
          <w:sz w:val="20"/>
        </w:rPr>
        <w:t xml:space="preserve">grupy </w:t>
      </w:r>
      <w:r w:rsidR="004C6C41" w:rsidRPr="00755F6F">
        <w:rPr>
          <w:rFonts w:ascii="Verdana" w:eastAsiaTheme="minorHAnsi" w:hAnsi="Verdana" w:cstheme="minorHAnsi"/>
          <w:color w:val="000000" w:themeColor="text1"/>
          <w:sz w:val="20"/>
        </w:rPr>
        <w:t xml:space="preserve">Uczestników/czek chcących działać w formie spółki cywilnej. </w:t>
      </w:r>
    </w:p>
    <w:p w14:paraId="2456DC94" w14:textId="77777777" w:rsidR="004C6C41" w:rsidRPr="00755F6F" w:rsidRDefault="004C6C41" w:rsidP="004C6C41">
      <w:pPr>
        <w:spacing w:after="0" w:line="259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21D48710" w14:textId="769ECE7F" w:rsidR="00515E0A" w:rsidRPr="009638A1" w:rsidRDefault="00515E0A" w:rsidP="00AA4E01">
      <w:pPr>
        <w:spacing w:after="160" w:line="259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r w:rsidRPr="00755F6F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Termin realizacji </w:t>
      </w:r>
      <w:r w:rsidR="007262B6" w:rsidRPr="00755F6F">
        <w:rPr>
          <w:rFonts w:ascii="Verdana" w:hAnsi="Verdana" w:cs="Calibri"/>
          <w:b/>
          <w:bCs/>
          <w:color w:val="000000" w:themeColor="text1"/>
          <w:sz w:val="20"/>
          <w:szCs w:val="20"/>
        </w:rPr>
        <w:t>zamówienia</w:t>
      </w:r>
      <w:r w:rsidRPr="00755F6F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: </w:t>
      </w:r>
      <w:r w:rsidRPr="00755F6F">
        <w:rPr>
          <w:rFonts w:ascii="Verdana" w:hAnsi="Verdana" w:cs="Calibri"/>
          <w:color w:val="000000" w:themeColor="text1"/>
          <w:sz w:val="20"/>
          <w:szCs w:val="20"/>
        </w:rPr>
        <w:t>niezwłocznie po wyłonieniu Wykonawcy i zawarciu z nim umowy do</w:t>
      </w:r>
      <w:r w:rsidR="00876F50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 3</w:t>
      </w:r>
      <w:r w:rsidR="00E679FE" w:rsidRPr="00755F6F">
        <w:rPr>
          <w:rFonts w:ascii="Verdana" w:hAnsi="Verdana" w:cs="Calibri"/>
          <w:color w:val="000000" w:themeColor="text1"/>
          <w:sz w:val="20"/>
          <w:szCs w:val="20"/>
        </w:rPr>
        <w:t>0</w:t>
      </w:r>
      <w:r w:rsidRPr="00755F6F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 </w:t>
      </w:r>
      <w:r w:rsidR="00E679FE" w:rsidRPr="00755F6F">
        <w:rPr>
          <w:rFonts w:ascii="Verdana" w:hAnsi="Verdana" w:cs="Calibri"/>
          <w:color w:val="000000" w:themeColor="text1"/>
          <w:sz w:val="20"/>
          <w:szCs w:val="20"/>
        </w:rPr>
        <w:t>kwietnia</w:t>
      </w:r>
      <w:r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 2027r.</w:t>
      </w:r>
      <w:r w:rsidR="008C4A1C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="000000EB" w:rsidRPr="00755F6F">
        <w:rPr>
          <w:rFonts w:ascii="Verdana" w:hAnsi="Verdana"/>
          <w:sz w:val="20"/>
          <w:szCs w:val="20"/>
        </w:rPr>
        <w:t>Uczestnicy/</w:t>
      </w:r>
      <w:proofErr w:type="spellStart"/>
      <w:r w:rsidR="000000EB" w:rsidRPr="00755F6F">
        <w:rPr>
          <w:rFonts w:ascii="Verdana" w:hAnsi="Verdana"/>
          <w:sz w:val="20"/>
          <w:szCs w:val="20"/>
        </w:rPr>
        <w:t>czki</w:t>
      </w:r>
      <w:proofErr w:type="spellEnd"/>
      <w:r w:rsidR="009D6493" w:rsidRPr="00755F6F">
        <w:rPr>
          <w:rFonts w:ascii="Verdana" w:hAnsi="Verdana"/>
          <w:sz w:val="20"/>
          <w:szCs w:val="20"/>
        </w:rPr>
        <w:t xml:space="preserve"> będą kierowani na doradztwo sukcesywnie, zgodnie z przebiegiem procesu rekrutacji</w:t>
      </w:r>
      <w:r w:rsidR="000000EB" w:rsidRPr="00755F6F">
        <w:rPr>
          <w:rFonts w:ascii="Verdana" w:hAnsi="Verdana"/>
          <w:sz w:val="20"/>
          <w:szCs w:val="20"/>
        </w:rPr>
        <w:t xml:space="preserve"> i skierowaniu ich do etapu szkoleniowego</w:t>
      </w:r>
      <w:r w:rsidR="009D6493" w:rsidRPr="00755F6F">
        <w:rPr>
          <w:rFonts w:ascii="Verdana" w:hAnsi="Verdana"/>
          <w:sz w:val="20"/>
          <w:szCs w:val="20"/>
        </w:rPr>
        <w:t>.</w:t>
      </w:r>
      <w:r w:rsidR="00876F50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Informacja o konieczności realizacji usług dla </w:t>
      </w:r>
      <w:r w:rsidR="000000EB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poszczególnych Uczestników/czek </w:t>
      </w:r>
      <w:r w:rsidRPr="00755F6F">
        <w:rPr>
          <w:rFonts w:ascii="Verdana" w:hAnsi="Verdana" w:cs="Calibri"/>
          <w:color w:val="000000" w:themeColor="text1"/>
          <w:sz w:val="20"/>
          <w:szCs w:val="20"/>
        </w:rPr>
        <w:t>będzie</w:t>
      </w:r>
      <w:r w:rsidR="00BD5A96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Pr="00755F6F">
        <w:rPr>
          <w:rFonts w:ascii="Verdana" w:hAnsi="Verdana" w:cs="Calibri"/>
          <w:color w:val="000000" w:themeColor="text1"/>
          <w:sz w:val="20"/>
          <w:szCs w:val="20"/>
        </w:rPr>
        <w:t>przekazywana przez Zamawiającego na bieżąco</w:t>
      </w:r>
      <w:r w:rsidR="000000EB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="00BD5A96" w:rsidRPr="00755F6F">
        <w:rPr>
          <w:rFonts w:ascii="Verdana" w:hAnsi="Verdana" w:cs="Calibri"/>
          <w:color w:val="000000" w:themeColor="text1"/>
          <w:sz w:val="20"/>
          <w:szCs w:val="20"/>
        </w:rPr>
        <w:t xml:space="preserve">nie później niż 7 dni </w:t>
      </w:r>
      <w:r w:rsidR="000000EB" w:rsidRPr="00755F6F">
        <w:rPr>
          <w:rFonts w:ascii="Verdana" w:hAnsi="Verdana" w:cs="Calibri"/>
          <w:color w:val="000000" w:themeColor="text1"/>
          <w:sz w:val="20"/>
          <w:szCs w:val="20"/>
        </w:rPr>
        <w:t>przed rozpoczęciem</w:t>
      </w:r>
      <w:r w:rsidR="000000EB"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przez Uczestników/</w:t>
      </w:r>
      <w:proofErr w:type="spellStart"/>
      <w:r w:rsidR="000000EB" w:rsidRPr="009638A1">
        <w:rPr>
          <w:rFonts w:ascii="Verdana" w:hAnsi="Verdana" w:cs="Calibri"/>
          <w:color w:val="000000" w:themeColor="text1"/>
          <w:sz w:val="20"/>
          <w:szCs w:val="20"/>
        </w:rPr>
        <w:t>czki</w:t>
      </w:r>
      <w:proofErr w:type="spellEnd"/>
      <w:r w:rsidR="000000EB"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etapu szkoleniowego dla poszczególnej grupy. W jednej grupie szkoleniowej bierze udział od 8 do 15 Uczestników/czek. Uczestnik/czka ma 21 dni na przygotowanie biznesplanu od dnia zakończenia etapu szkoleniowego.</w:t>
      </w:r>
      <w:r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Doradca zrealizuje</w:t>
      </w:r>
      <w:r w:rsidR="000600AE"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pełen zakres</w:t>
      </w:r>
      <w:r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doradztw</w:t>
      </w:r>
      <w:r w:rsidR="000600AE"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a </w:t>
      </w:r>
      <w:r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w terminie </w:t>
      </w:r>
      <w:r w:rsidR="00BD5A96" w:rsidRPr="009638A1">
        <w:rPr>
          <w:rFonts w:ascii="Verdana" w:hAnsi="Verdana" w:cs="Calibri"/>
          <w:color w:val="000000" w:themeColor="text1"/>
          <w:sz w:val="20"/>
          <w:szCs w:val="20"/>
        </w:rPr>
        <w:t>21</w:t>
      </w:r>
      <w:r w:rsidR="000600AE"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Pr="009638A1">
        <w:rPr>
          <w:rFonts w:ascii="Verdana" w:hAnsi="Verdana" w:cs="Calibri"/>
          <w:color w:val="000000" w:themeColor="text1"/>
          <w:sz w:val="20"/>
          <w:szCs w:val="20"/>
        </w:rPr>
        <w:t xml:space="preserve">dni kalendarzowych od </w:t>
      </w:r>
      <w:r w:rsidR="000000EB" w:rsidRPr="009638A1">
        <w:rPr>
          <w:rFonts w:ascii="Verdana" w:hAnsi="Verdana" w:cs="Calibri"/>
          <w:color w:val="000000" w:themeColor="text1"/>
          <w:sz w:val="20"/>
          <w:szCs w:val="20"/>
        </w:rPr>
        <w:t>zakończenia etapu szkoleniowego dla danej grupy szkoleniowej</w:t>
      </w:r>
      <w:r w:rsidRPr="009638A1">
        <w:rPr>
          <w:rFonts w:ascii="Verdana" w:hAnsi="Verdana" w:cs="Calibri"/>
          <w:color w:val="000000" w:themeColor="text1"/>
          <w:sz w:val="20"/>
          <w:szCs w:val="20"/>
        </w:rPr>
        <w:t>.</w:t>
      </w:r>
    </w:p>
    <w:p w14:paraId="0C4292E6" w14:textId="2A829930" w:rsidR="00064DC3" w:rsidRPr="009638A1" w:rsidRDefault="00515E0A" w:rsidP="00064DC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9638A1">
        <w:rPr>
          <w:rFonts w:ascii="Verdana" w:eastAsia="Times New Roman" w:hAnsi="Verdana" w:cs="Calibri"/>
          <w:b/>
          <w:bCs/>
          <w:color w:val="000000" w:themeColor="text1"/>
          <w:sz w:val="20"/>
          <w:szCs w:val="20"/>
          <w:lang w:val="x-none" w:eastAsia="zh-CN"/>
        </w:rPr>
        <w:t xml:space="preserve">Miejsce realizacji doradztwa: </w:t>
      </w:r>
      <w:r w:rsidR="00064DC3" w:rsidRPr="009638A1">
        <w:rPr>
          <w:rFonts w:ascii="Verdana" w:eastAsia="Times New Roman" w:hAnsi="Verdana" w:cs="Calibri"/>
          <w:color w:val="000000" w:themeColor="text1"/>
          <w:sz w:val="20"/>
          <w:szCs w:val="20"/>
          <w:lang w:val="x-none" w:eastAsia="zh-CN"/>
        </w:rPr>
        <w:t>zdalnie poprzez prowadzenie z Uczestnikiem/</w:t>
      </w:r>
      <w:proofErr w:type="spellStart"/>
      <w:r w:rsidR="00064DC3" w:rsidRPr="009638A1">
        <w:rPr>
          <w:rFonts w:ascii="Verdana" w:eastAsia="Times New Roman" w:hAnsi="Verdana" w:cs="Calibri"/>
          <w:color w:val="000000" w:themeColor="text1"/>
          <w:sz w:val="20"/>
          <w:szCs w:val="20"/>
          <w:lang w:val="x-none" w:eastAsia="zh-CN"/>
        </w:rPr>
        <w:t>czką</w:t>
      </w:r>
      <w:proofErr w:type="spellEnd"/>
      <w:r w:rsidR="00064DC3" w:rsidRPr="009638A1">
        <w:rPr>
          <w:rFonts w:ascii="Verdana" w:eastAsia="Times New Roman" w:hAnsi="Verdana" w:cs="Calibri"/>
          <w:color w:val="000000" w:themeColor="text1"/>
          <w:sz w:val="20"/>
          <w:szCs w:val="20"/>
          <w:lang w:val="x-none" w:eastAsia="zh-CN"/>
        </w:rPr>
        <w:t xml:space="preserve"> korespondencji mailowej oraz poprzez prowadzenie rozmów telefonicznych. Wykonawca może również spotykać się z Uczestnikiem/</w:t>
      </w:r>
      <w:proofErr w:type="spellStart"/>
      <w:r w:rsidR="00064DC3" w:rsidRPr="009638A1">
        <w:rPr>
          <w:rFonts w:ascii="Verdana" w:eastAsia="Times New Roman" w:hAnsi="Verdana" w:cs="Calibri"/>
          <w:color w:val="000000" w:themeColor="text1"/>
          <w:sz w:val="20"/>
          <w:szCs w:val="20"/>
          <w:lang w:val="x-none" w:eastAsia="zh-CN"/>
        </w:rPr>
        <w:t>czką</w:t>
      </w:r>
      <w:proofErr w:type="spellEnd"/>
      <w:r w:rsidR="00064DC3" w:rsidRPr="009638A1">
        <w:rPr>
          <w:rFonts w:ascii="Verdana" w:eastAsia="Times New Roman" w:hAnsi="Verdana" w:cs="Calibri"/>
          <w:color w:val="000000" w:themeColor="text1"/>
          <w:sz w:val="20"/>
          <w:szCs w:val="20"/>
          <w:lang w:val="x-none" w:eastAsia="zh-CN"/>
        </w:rPr>
        <w:t xml:space="preserve"> </w:t>
      </w:r>
      <w:r w:rsidR="00064DC3"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online w czasie rzeczywistym za pośrednictwem aplikacji do tego przeznaczonych (Wykonawca zapewnia </w:t>
      </w:r>
      <w:r w:rsidR="004F6C2D"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Doradcy </w:t>
      </w:r>
      <w:r w:rsidR="00064DC3"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dostęp do odpowiednich aplikacji).</w:t>
      </w:r>
    </w:p>
    <w:p w14:paraId="37F89511" w14:textId="5F358AD9" w:rsidR="00064DC3" w:rsidRPr="009638A1" w:rsidRDefault="00064DC3" w:rsidP="00064DC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lastRenderedPageBreak/>
        <w:t>Istnieje również możliwość osobistego spotkania się z Uczestnikiem/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czką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:</w:t>
      </w:r>
    </w:p>
    <w:p w14:paraId="44255E95" w14:textId="31008BE6" w:rsidR="00064DC3" w:rsidRPr="009638A1" w:rsidRDefault="00064DC3" w:rsidP="00BD5A96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W Koninie: </w:t>
      </w:r>
      <w:r w:rsidR="00CB25FB" w:rsidRPr="009638A1">
        <w:rPr>
          <w:rFonts w:ascii="Verdana" w:hAnsi="Verdana" w:cs="Calibri"/>
          <w:color w:val="000000" w:themeColor="text1"/>
          <w:sz w:val="20"/>
        </w:rPr>
        <w:t>ul. Dmowskiego 3, 62-500 Konin (salę zapewnia Zamawiający)</w:t>
      </w:r>
      <w:r w:rsidRPr="009638A1">
        <w:rPr>
          <w:rFonts w:ascii="Verdana" w:hAnsi="Verdana" w:cs="Calibri"/>
          <w:color w:val="000000" w:themeColor="text1"/>
          <w:sz w:val="20"/>
        </w:rPr>
        <w:t xml:space="preserve">.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Usługi realizowane stacjonarnie w biurze w Koninie mogą być wykonywane wyłącznie w dni robocze: poniedziałek w godz. 7:00 do 17:00, wtorek-piątek w godz. 7:00-15:00. Sobota, niedziela i święta: usługi nie mogą być realizowane.</w:t>
      </w:r>
    </w:p>
    <w:p w14:paraId="44D3D6CB" w14:textId="699383B9" w:rsidR="00876F50" w:rsidRPr="009638A1" w:rsidRDefault="00064DC3" w:rsidP="006C0B7F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 Poznaniu:</w:t>
      </w:r>
      <w:r w:rsidRPr="009638A1">
        <w:rPr>
          <w:rFonts w:ascii="Verdana" w:hAnsi="Verdana" w:cs="Calibri"/>
          <w:color w:val="000000" w:themeColor="text1"/>
          <w:sz w:val="20"/>
        </w:rPr>
        <w:t xml:space="preserve"> </w:t>
      </w:r>
      <w:r w:rsidR="00CB25FB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ul. Piekary 19, 61-823 Poznań (</w:t>
      </w:r>
      <w:r w:rsidR="00CB25FB" w:rsidRPr="009638A1">
        <w:rPr>
          <w:rFonts w:ascii="Verdana" w:hAnsi="Verdana" w:cs="Calibri"/>
          <w:color w:val="000000" w:themeColor="text1"/>
          <w:sz w:val="20"/>
        </w:rPr>
        <w:t>salę zapewnia Zamawiający</w:t>
      </w:r>
      <w:r w:rsidR="00CB25FB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)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. </w:t>
      </w:r>
      <w:r w:rsidR="00876F50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Usługi realizowane stacjonarnie w biurze w Poznaniu mogą być wykonywane wyłącznie w dni robocze: od poniedziałku do piątku w godzinach 7:00-16:00. Sobota, niedziela i święta: usługi nie mogą być realizowane.</w:t>
      </w:r>
    </w:p>
    <w:p w14:paraId="29256028" w14:textId="77777777" w:rsidR="004F6C2D" w:rsidRPr="004F6C2D" w:rsidRDefault="004F6C2D" w:rsidP="004F6C2D">
      <w:pPr>
        <w:spacing w:after="0" w:line="273" w:lineRule="auto"/>
        <w:jc w:val="both"/>
        <w:rPr>
          <w:rFonts w:ascii="Verdana" w:hAnsi="Verdana" w:cs="Calibri"/>
          <w:color w:val="000000" w:themeColor="text1"/>
          <w:sz w:val="20"/>
        </w:rPr>
      </w:pPr>
      <w:r w:rsidRPr="004F6C2D">
        <w:rPr>
          <w:rFonts w:ascii="Verdana" w:hAnsi="Verdana" w:cs="Calibri"/>
          <w:color w:val="000000" w:themeColor="text1"/>
          <w:sz w:val="20"/>
        </w:rPr>
        <w:t>Sale dla doradców zawodowych zarówno w Koninie jak i Poznaniu umiejscowione są na parterze. Sale dla doradców są w pełni przystosowane do potrzeb osób ze szczególnymi potrzebami. Wejście do budynku znajduje się bezpośrednio z poziomu ulicy, a szerokie drzwi gwarantują swobodne poruszanie się. W salach zapewniono elastyczną przestrzeń dla uczestników na wózkach. Na tym samym poziomie znajduje się nowoczesna, specjalnie wyposażona toaleta.</w:t>
      </w:r>
    </w:p>
    <w:p w14:paraId="2EA25EAC" w14:textId="4E5124F6" w:rsidR="00876F50" w:rsidRPr="009638A1" w:rsidRDefault="00064DC3" w:rsidP="004F6C2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Spotkania stacjonarne wymagają ustalenia terminu (daty i godziny) między Uczestnikiem/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czką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, Zamawiającym a Wykonawcą.</w:t>
      </w:r>
    </w:p>
    <w:p w14:paraId="3A3832F2" w14:textId="77777777" w:rsidR="00064DC3" w:rsidRPr="009638A1" w:rsidRDefault="00064DC3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3D91435D" w14:textId="7BBC1F5F" w:rsidR="00483FF7" w:rsidRPr="009638A1" w:rsidRDefault="009A6FF2" w:rsidP="00AA4E01">
      <w:pPr>
        <w:spacing w:after="0" w:line="259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  <w:r w:rsidRPr="009638A1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 xml:space="preserve">ZAKRES </w:t>
      </w:r>
      <w:r w:rsidR="00515E0A" w:rsidRPr="009638A1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DORADZTWA:</w:t>
      </w:r>
    </w:p>
    <w:p w14:paraId="36B69FA8" w14:textId="3DB41FDD" w:rsidR="00515E0A" w:rsidRPr="009638A1" w:rsidRDefault="00515E0A" w:rsidP="00BD5A9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Przeprowadzenie usługi </w:t>
      </w:r>
      <w:r w:rsidR="004F6C2D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doradztwa</w:t>
      </w:r>
      <w:r w:rsidR="00064DC3"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 w zakresie przygotowania biznesplanu </w:t>
      </w:r>
      <w:r w:rsidRPr="009638A1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polega na:</w:t>
      </w:r>
    </w:p>
    <w:p w14:paraId="37D29144" w14:textId="40A4F5F2" w:rsidR="009B3538" w:rsidRPr="009638A1" w:rsidRDefault="009B3538" w:rsidP="00BD5A9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Zapoznaniu się z 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przygotowanym dla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czki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Indywidualn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ym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Plan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em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Działania, a także dokumentacj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ą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Uczestnika/</w:t>
      </w:r>
      <w:proofErr w:type="spellStart"/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czki</w:t>
      </w:r>
      <w:proofErr w:type="spellEnd"/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powstał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ą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 toku realizowanych szkoleń.</w:t>
      </w:r>
    </w:p>
    <w:p w14:paraId="4D2B979F" w14:textId="4401EB23" w:rsidR="009B3538" w:rsidRPr="009638A1" w:rsidRDefault="009B3538" w:rsidP="009B3538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Weryfikacji przygotowanej przez 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czkę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dokumentacji, w tym:</w:t>
      </w:r>
    </w:p>
    <w:p w14:paraId="12143E4D" w14:textId="00E33AA3" w:rsidR="00064DC3" w:rsidRPr="009638A1" w:rsidRDefault="00064DC3" w:rsidP="009B3538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Weryfikacji, czy biznesplan został przygotowany na obowiązującym wzorze.</w:t>
      </w:r>
      <w:r w:rsidR="00C53BB3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Wzór biznesplanu stanowi załącznik nr 1 do </w:t>
      </w:r>
      <w:r w:rsidR="00E679FE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OPZ</w:t>
      </w:r>
      <w:r w:rsidR="00C53BB3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.</w:t>
      </w:r>
    </w:p>
    <w:p w14:paraId="511FF6BC" w14:textId="64AB80A5" w:rsidR="009B3538" w:rsidRPr="009638A1" w:rsidRDefault="009B3538" w:rsidP="009B3538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Weryfikacji, czy opisana w biznesplanie działalność lub jej część nie została wykluczona z dofinansowania, nie zawiera wydatków niekwalifikowanych i jest uzasadniona rynkowo.</w:t>
      </w:r>
    </w:p>
    <w:p w14:paraId="27C230EA" w14:textId="07E2A4B5" w:rsidR="00064DC3" w:rsidRPr="009638A1" w:rsidRDefault="009B3538" w:rsidP="009B3538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Weryfikacji k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ompletności, trafności i spójności opisów zawartych w poszczególnych punktach biznesplanu – w tym w zakresie produkt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ów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, klientów, rynku, konkurencji, marketingu i promocji, analizy </w:t>
      </w:r>
      <w:proofErr w:type="spellStart"/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ryzyk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, w odniesieniu do planowanego rodzaju działalności, branży i modelu biznesowego.</w:t>
      </w:r>
    </w:p>
    <w:p w14:paraId="64AC36B1" w14:textId="441062A9" w:rsidR="009B3538" w:rsidRPr="009638A1" w:rsidRDefault="009B3538" w:rsidP="009B3538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Weryfikacji z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asadności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wydatków i ich spójności z zaplanowanym rodzajem i modelem biznesowym,  a także rodzaju przedstawionych ofert.</w:t>
      </w:r>
    </w:p>
    <w:p w14:paraId="4110C963" w14:textId="738350BA" w:rsidR="009B3538" w:rsidRPr="009638A1" w:rsidRDefault="009B3538" w:rsidP="009B3538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Weryfikacji prawidłowości oszacowania przychodów i kosztów wraz z oceną ich uzasadnienia w odniesieniu do planowanego rodzaju działalności, branży i modelu biznesowego.</w:t>
      </w:r>
    </w:p>
    <w:p w14:paraId="0006A8B0" w14:textId="2EE68095" w:rsidR="009B3538" w:rsidRPr="009638A1" w:rsidRDefault="009B3538" w:rsidP="009B3538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Doradca na podstawie danych uzyskanych o Uczestniku/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czce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oraz danych zawartych w przygotowanej przez 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czkę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wersji biznesplanu </w:t>
      </w:r>
      <w:r w:rsidR="0052669F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wykonuje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pracę własną, w tym w zakresie poszukiwania informacji o poszczególnych elementach biznesplanu, aby móc ocenić prawidłowość przygotowanej dokumentacji.</w:t>
      </w:r>
    </w:p>
    <w:p w14:paraId="2ABDE755" w14:textId="25D8D12C" w:rsidR="0052669F" w:rsidRPr="009638A1" w:rsidRDefault="0052669F" w:rsidP="0000036B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Uczestnicy/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czki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tworzący spółkę cywilką składają jeden </w:t>
      </w:r>
      <w:r w:rsidR="0078410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biznesplan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. W takim przypadku Doradca </w:t>
      </w:r>
      <w:r w:rsidR="0078410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w biznesplanie dla spółki cywilnej uwzględni przygotowane dla wszystkich Uczestników/czek Indywidualne Plany Działania, a także dokumentację wszystkich Uczestników/czek powstałą w toku realizowanych szkoleń. Kluczowe w biznesplanach </w:t>
      </w:r>
      <w:r w:rsidR="0078410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lastRenderedPageBreak/>
        <w:t>dotyczących spółek cywilnych jest czy każdy z Uczestników</w:t>
      </w:r>
      <w:r w:rsidR="009638A1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/czek ma przewidziane w spółce zadania, czy dany Uczestnik/czka je</w:t>
      </w:r>
      <w:r w:rsidR="0078410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st </w:t>
      </w:r>
      <w:r w:rsidR="009638A1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niezbędny do prawidłowego działania spółki, czy wskazano jasny podział obowiązków pomiędzy wspólników spółki.</w:t>
      </w:r>
    </w:p>
    <w:p w14:paraId="3913C4C5" w14:textId="5BDF90AB" w:rsidR="009B3538" w:rsidRPr="009638A1" w:rsidRDefault="009B3538" w:rsidP="009B3538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Doradca 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zweryfikuje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kompletny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biznesplan każdego z Uczestników/czek co najmniej 3 razy, aby móc stwierdzić, czy Uczestnik/czka wprowadza zgłaszane korekty i odpowiada na wątpliwości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.</w:t>
      </w:r>
      <w:r w:rsidR="00B65DB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</w:p>
    <w:p w14:paraId="6B084EC5" w14:textId="6078B961" w:rsidR="00B65DBC" w:rsidRPr="009638A1" w:rsidRDefault="00B65DBC" w:rsidP="009B3538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Doradca zobowiązuje się przesyłać korespondencję mailową do 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czki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na jego/jej adres mailowy oraz do wiadomości na adres droga@warp.org.pl.</w:t>
      </w:r>
    </w:p>
    <w:p w14:paraId="4C6C4A7F" w14:textId="77777777" w:rsidR="00BD5A96" w:rsidRPr="009638A1" w:rsidRDefault="009B3538" w:rsidP="00BD5A9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Doradca w odniesieniu do biznesplanu przygotowanego przez 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czkę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nanos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i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korekt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y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, 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a także 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zgłasza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Uczestnikowi/</w:t>
      </w:r>
      <w:proofErr w:type="spellStart"/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czce</w:t>
      </w:r>
      <w:proofErr w:type="spellEnd"/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nieścisłości pomiędzy poszczególnymi punktami biznesplanu,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konieczność 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doprecyzowani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a 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informacji zawartych w poszczególnych punktach biznesplanu, wątpliwości co do wykonalności technicznej i finansowej przedsięwzięcia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, błędy w wyliczeniach</w:t>
      </w:r>
      <w:r w:rsidR="00BD5A96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.</w:t>
      </w:r>
    </w:p>
    <w:p w14:paraId="717B3CE0" w14:textId="7C3B6A4F" w:rsidR="00515E0A" w:rsidRPr="009638A1" w:rsidRDefault="00BD5A96" w:rsidP="00BD5A9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Doradca po zakończonym doradztwie przekazuje 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Uczestnikowi/</w:t>
      </w:r>
      <w:proofErr w:type="spellStart"/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czce</w:t>
      </w:r>
      <w:proofErr w:type="spellEnd"/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informacj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ę</w:t>
      </w:r>
      <w:r w:rsidR="00064DC3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o prawidłowości przygotowania biznesplanu i możliwości złożenia go w zaakceptowanym kształcie do oceny w ramach Komisji Oceny Biznesplanów.</w:t>
      </w:r>
    </w:p>
    <w:p w14:paraId="1DF8E916" w14:textId="551E9840" w:rsidR="00BD5A96" w:rsidRPr="009638A1" w:rsidRDefault="00BD5A96" w:rsidP="00BD5A9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Jeśli w opinii Doradcy biznesplan będzie wymagał dalszych korekt i wyjaśnień, Doradca zarekomenduje Uczestnikowi/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czce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(w formie wiadomości e-mail skierowanej do 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czki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i Zamawiającego) konieczność przesunięcia terminu złożenia biznesplanu. </w:t>
      </w:r>
      <w:r w:rsidR="00B65DB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Jeśli Uczestnik/czka faktycznie nie zdecyduje się na złożenie biznesplanu w pierwotnie przewidzianym terminie, 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czas na przygotowanie biznesplanu dla Uczestnika/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czki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i tym samym dla Doradcy wydłuża się do terminu wskazanego Uczestnikowi/</w:t>
      </w:r>
      <w:proofErr w:type="spellStart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czce</w:t>
      </w:r>
      <w:proofErr w:type="spellEnd"/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w stosownym piśmie.</w:t>
      </w:r>
    </w:p>
    <w:p w14:paraId="013E5A73" w14:textId="26E14A3B" w:rsidR="003F1E28" w:rsidRPr="009638A1" w:rsidRDefault="003F1E28" w:rsidP="00BD5A9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Doradca zobowiązany jest do przygotowania notatki obejmującej terminy i zakres doradztwa, w tym wprowadzonych w biznesplanie korekt</w:t>
      </w:r>
      <w:r w:rsidR="00C53BB3" w:rsidRPr="00C53BB3">
        <w:rPr>
          <w:rFonts w:ascii="Verdana" w:hAnsi="Verdana" w:cstheme="minorHAnsi"/>
          <w:color w:val="000000"/>
          <w:sz w:val="20"/>
        </w:rPr>
        <w:t xml:space="preserve"> </w:t>
      </w:r>
      <w:r w:rsidR="00C53BB3">
        <w:rPr>
          <w:rFonts w:ascii="Verdana" w:hAnsi="Verdana" w:cstheme="minorHAnsi"/>
          <w:color w:val="000000"/>
          <w:sz w:val="20"/>
        </w:rPr>
        <w:t>oraz rekomendacją dot. złożenia biznesplanu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, zgodnie ze wzorem stanowiącym załącznik </w:t>
      </w:r>
      <w:r w:rsidR="00E679FE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2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do </w:t>
      </w:r>
      <w:r w:rsidR="00E679FE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OPZ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.</w:t>
      </w:r>
      <w:r w:rsidR="004F6C2D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Załącznikiem do notatki mogą być wcześniejsze wersje biznesplanu z notatkami/komentarzami nanoszonymi w wersji elektronicznej.</w:t>
      </w:r>
    </w:p>
    <w:p w14:paraId="719359EE" w14:textId="77777777" w:rsidR="003D6E27" w:rsidRPr="009638A1" w:rsidRDefault="003D6E27" w:rsidP="00AA4E0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5506D1D9" w14:textId="77777777" w:rsidR="00D56FB4" w:rsidRPr="009638A1" w:rsidRDefault="00D56FB4" w:rsidP="00AA4E01">
      <w:pPr>
        <w:spacing w:after="160" w:line="259" w:lineRule="auto"/>
        <w:rPr>
          <w:rFonts w:ascii="Verdana" w:hAnsi="Verdana"/>
          <w:b/>
          <w:bCs/>
          <w:sz w:val="20"/>
          <w:szCs w:val="20"/>
        </w:rPr>
      </w:pPr>
      <w:r w:rsidRPr="009638A1">
        <w:rPr>
          <w:rFonts w:ascii="Verdana" w:hAnsi="Verdana"/>
          <w:b/>
          <w:bCs/>
          <w:sz w:val="20"/>
          <w:szCs w:val="20"/>
        </w:rPr>
        <w:t>Obowiązki Wykonawcy</w:t>
      </w:r>
    </w:p>
    <w:p w14:paraId="01AD5497" w14:textId="77777777" w:rsidR="00D56FB4" w:rsidRPr="009638A1" w:rsidRDefault="00D56FB4" w:rsidP="00AA4E01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W ramach realizacji zamówienia Wykonawca zobowiązany jest w szczególności do:</w:t>
      </w:r>
    </w:p>
    <w:p w14:paraId="093D3542" w14:textId="5D38FFE9" w:rsidR="009B260C" w:rsidRPr="009638A1" w:rsidRDefault="00FD6967" w:rsidP="00AA4E01">
      <w:pPr>
        <w:pStyle w:val="Akapitzlist"/>
        <w:numPr>
          <w:ilvl w:val="0"/>
          <w:numId w:val="12"/>
        </w:numPr>
        <w:spacing w:line="259" w:lineRule="auto"/>
        <w:ind w:left="714" w:hanging="357"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P</w:t>
      </w:r>
      <w:r w:rsidR="00D56FB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oniesienia</w:t>
      </w:r>
      <w:r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</w:t>
      </w:r>
      <w:r w:rsidR="009B260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wszelki</w:t>
      </w:r>
      <w:r w:rsidR="00D56FB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ch</w:t>
      </w:r>
      <w:r w:rsidR="009B260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koszt</w:t>
      </w:r>
      <w:r w:rsidR="00D56FB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ów</w:t>
      </w:r>
      <w:r w:rsidR="009B260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związan</w:t>
      </w:r>
      <w:r w:rsidR="00D56FB4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ych</w:t>
      </w:r>
      <w:r w:rsidR="009B260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 ze świadczeniem usługi </w:t>
      </w:r>
      <w:r w:rsidR="00B65DB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doradztwa</w:t>
      </w:r>
      <w:r w:rsidR="009B260C" w:rsidRPr="009638A1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, w tym koszty dojazdu, zakwaterowania, wyżywienia, dostępu do aplikacji do prowadzenia spotkań online w czasie rzeczywistym, itp.</w:t>
      </w:r>
    </w:p>
    <w:p w14:paraId="74FE94BA" w14:textId="19C93B72" w:rsidR="004F6C2D" w:rsidRDefault="004F6C2D" w:rsidP="002B15AA">
      <w:pPr>
        <w:pStyle w:val="Akapitzlist"/>
        <w:numPr>
          <w:ilvl w:val="0"/>
          <w:numId w:val="12"/>
        </w:numPr>
        <w:spacing w:line="256" w:lineRule="auto"/>
        <w:jc w:val="both"/>
      </w:pPr>
      <w:r w:rsidRPr="004F6C2D">
        <w:rPr>
          <w:rFonts w:ascii="Verdana" w:hAnsi="Verdana" w:cstheme="minorHAnsi"/>
          <w:color w:val="000000" w:themeColor="text1"/>
          <w:kern w:val="2"/>
          <w:sz w:val="20"/>
          <w:lang w:val="pl-PL"/>
          <w14:ligatures w14:val="standardContextual"/>
        </w:rPr>
        <w:t>Zapoznania</w:t>
      </w:r>
      <w:r w:rsidRPr="004F6C2D">
        <w:rPr>
          <w:rFonts w:ascii="Verdana" w:hAnsi="Verdana"/>
          <w:sz w:val="20"/>
        </w:rPr>
        <w:t xml:space="preserve"> się z aktualnym Regulaminem rekrutacji i uczestnictwa w projekcie oraz stosowania jego postanowień. Aktualna wersja dokumentacji dotyczącej projektu znajduje się na stronie Zamawiającego: </w:t>
      </w:r>
      <w:hyperlink r:id="rId8" w:history="1">
        <w:r w:rsidRPr="004F6C2D">
          <w:rPr>
            <w:rStyle w:val="Hipercze"/>
            <w:rFonts w:ascii="Verdana" w:hAnsi="Verdana"/>
            <w:sz w:val="20"/>
          </w:rPr>
          <w:t>https://warp.org.pl/dotacje/klient-indywidualny/droga-do-zatrudnienia-po-weglu/dokumentacja-projektu-3/</w:t>
        </w:r>
      </w:hyperlink>
      <w:r w:rsidRPr="004F6C2D">
        <w:rPr>
          <w:rFonts w:ascii="Verdana" w:hAnsi="Verdana"/>
          <w:sz w:val="20"/>
        </w:rPr>
        <w:t>;</w:t>
      </w:r>
    </w:p>
    <w:p w14:paraId="277F5974" w14:textId="77777777" w:rsidR="00FD6967" w:rsidRPr="009638A1" w:rsidRDefault="00FD6967" w:rsidP="00AA4E01">
      <w:pPr>
        <w:pStyle w:val="Akapitzlist"/>
        <w:numPr>
          <w:ilvl w:val="0"/>
          <w:numId w:val="12"/>
        </w:numPr>
        <w:spacing w:line="259" w:lineRule="auto"/>
        <w:jc w:val="both"/>
        <w:rPr>
          <w:rFonts w:ascii="Verdana" w:hAnsi="Verdana"/>
          <w:sz w:val="20"/>
        </w:rPr>
      </w:pPr>
      <w:r w:rsidRPr="009638A1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Udziału w </w:t>
      </w:r>
      <w:r w:rsidR="003E2C0D" w:rsidRPr="009638A1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szkoleni</w:t>
      </w:r>
      <w:r w:rsidRPr="009638A1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u</w:t>
      </w:r>
      <w:r w:rsidR="003E2C0D" w:rsidRPr="009638A1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/spotkani</w:t>
      </w:r>
      <w:r w:rsidRPr="009638A1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u </w:t>
      </w:r>
      <w:r w:rsidR="003E2C0D" w:rsidRPr="009638A1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z osobą/osobami wyznaczonymi przez Zamawiającego w celu przekazania szczegółowych zasad obowiązujących w projekcie </w:t>
      </w:r>
      <w:r w:rsidR="003E2C0D" w:rsidRPr="009638A1">
        <w:rPr>
          <w:rFonts w:ascii="Verdana" w:hAnsi="Verdana" w:cstheme="minorHAnsi"/>
          <w:kern w:val="2"/>
          <w:sz w:val="20"/>
          <w14:ligatures w14:val="standardContextual"/>
        </w:rPr>
        <w:t>„Podnoszenie</w:t>
      </w:r>
      <w:r w:rsidRPr="009638A1">
        <w:rPr>
          <w:rFonts w:ascii="Verdana" w:hAnsi="Verdana" w:cstheme="minorHAnsi"/>
          <w:kern w:val="2"/>
          <w:sz w:val="20"/>
          <w14:ligatures w14:val="standardContextual"/>
        </w:rPr>
        <w:t xml:space="preserve"> </w:t>
      </w:r>
      <w:r w:rsidR="003E2C0D" w:rsidRPr="009638A1">
        <w:rPr>
          <w:rFonts w:ascii="Verdana" w:hAnsi="Verdana" w:cstheme="minorHAnsi"/>
          <w:kern w:val="2"/>
          <w:sz w:val="20"/>
          <w14:ligatures w14:val="standardContextual"/>
        </w:rPr>
        <w:t xml:space="preserve">i zmiana kwalifikacji oraz aktywizacja zawodowa pracowników Grupy Kapitałowej Zespołu Elektrowni Pątnów- Adamów – Konin zorientowana na utworzenie i utrzymanie miejsc pracy. ,,Droga do zatrudnienia po węglu.””. Ma to zapewnić realizowanie </w:t>
      </w:r>
      <w:r w:rsidR="0005296B" w:rsidRPr="009638A1">
        <w:rPr>
          <w:rFonts w:ascii="Verdana" w:hAnsi="Verdana" w:cstheme="minorHAnsi"/>
          <w:kern w:val="2"/>
          <w:sz w:val="20"/>
          <w14:ligatures w14:val="standardContextual"/>
        </w:rPr>
        <w:t>doradztwa</w:t>
      </w:r>
      <w:r w:rsidR="003E2C0D" w:rsidRPr="009638A1">
        <w:rPr>
          <w:rFonts w:ascii="Verdana" w:hAnsi="Verdana" w:cstheme="minorHAnsi"/>
          <w:kern w:val="2"/>
          <w:sz w:val="20"/>
          <w14:ligatures w14:val="standardContextual"/>
        </w:rPr>
        <w:t xml:space="preserve"> w zgodzie z obowiązującymi w projekcie zasadami. </w:t>
      </w:r>
      <w:r w:rsidRPr="009638A1">
        <w:rPr>
          <w:rFonts w:ascii="Verdana" w:hAnsi="Verdana" w:cstheme="minorHAnsi"/>
          <w:kern w:val="2"/>
          <w:sz w:val="20"/>
          <w14:ligatures w14:val="standardContextual"/>
        </w:rPr>
        <w:t xml:space="preserve">Szkolenie/spotkanie będzie trwało nie więcej niż 8 godzin i </w:t>
      </w:r>
      <w:r w:rsidRPr="009638A1">
        <w:rPr>
          <w:rFonts w:ascii="Verdana" w:hAnsi="Verdana" w:cstheme="minorHAnsi"/>
          <w:kern w:val="2"/>
          <w:sz w:val="20"/>
          <w14:ligatures w14:val="standardContextual"/>
        </w:rPr>
        <w:lastRenderedPageBreak/>
        <w:t xml:space="preserve">zostanie przeprowadzone przed rozpoczęciem wykonywania </w:t>
      </w:r>
      <w:r w:rsidR="00B65DBC" w:rsidRPr="009638A1">
        <w:rPr>
          <w:rFonts w:ascii="Verdana" w:hAnsi="Verdana" w:cstheme="minorHAnsi"/>
          <w:kern w:val="2"/>
          <w:sz w:val="20"/>
          <w14:ligatures w14:val="standardContextual"/>
        </w:rPr>
        <w:t>doradztwa</w:t>
      </w:r>
      <w:r w:rsidRPr="009638A1">
        <w:rPr>
          <w:rFonts w:ascii="Verdana" w:hAnsi="Verdana" w:cstheme="minorHAnsi"/>
          <w:kern w:val="2"/>
          <w:sz w:val="20"/>
          <w14:ligatures w14:val="standardContextual"/>
        </w:rPr>
        <w:t xml:space="preserve"> dla </w:t>
      </w:r>
      <w:r w:rsidR="00B65DBC" w:rsidRPr="009638A1">
        <w:rPr>
          <w:rFonts w:ascii="Verdana" w:hAnsi="Verdana" w:cstheme="minorHAnsi"/>
          <w:kern w:val="2"/>
          <w:sz w:val="20"/>
          <w14:ligatures w14:val="standardContextual"/>
        </w:rPr>
        <w:t>Uczestników/czek</w:t>
      </w:r>
      <w:r w:rsidRPr="009638A1">
        <w:rPr>
          <w:rFonts w:ascii="Verdana" w:hAnsi="Verdana" w:cstheme="minorHAnsi"/>
          <w:kern w:val="2"/>
          <w:sz w:val="20"/>
          <w14:ligatures w14:val="standardContextual"/>
        </w:rPr>
        <w:t>. W przypadku zmian w zakresie zasad realizacji projektu, wypełniania dokumentacji i innych Zamawiający przekaże stosowne informacje aktualizujące Wykonawcy za pomocą środków komunikacji elektronicznej.</w:t>
      </w:r>
    </w:p>
    <w:p w14:paraId="0DDCB3E3" w14:textId="3602A087" w:rsidR="00D56FB4" w:rsidRPr="009638A1" w:rsidRDefault="00FD6967" w:rsidP="00AA4E01">
      <w:pPr>
        <w:pStyle w:val="Akapitzlist"/>
        <w:numPr>
          <w:ilvl w:val="0"/>
          <w:numId w:val="12"/>
        </w:numPr>
        <w:spacing w:line="259" w:lineRule="auto"/>
        <w:jc w:val="both"/>
        <w:rPr>
          <w:rFonts w:ascii="Verdana" w:hAnsi="Verdana"/>
          <w:sz w:val="20"/>
        </w:rPr>
      </w:pPr>
      <w:r w:rsidRPr="009638A1">
        <w:rPr>
          <w:rFonts w:ascii="Verdana" w:hAnsi="Verdana"/>
          <w:sz w:val="20"/>
        </w:rPr>
        <w:t>Z</w:t>
      </w:r>
      <w:r w:rsidR="00D56FB4" w:rsidRPr="009638A1">
        <w:rPr>
          <w:rFonts w:ascii="Verdana" w:hAnsi="Verdana"/>
          <w:sz w:val="20"/>
        </w:rPr>
        <w:t>achowania poufności wszystkich informacji uzyskanych podczas realizacji zamówienia</w:t>
      </w:r>
      <w:r w:rsidRPr="009638A1">
        <w:rPr>
          <w:rFonts w:ascii="Verdana" w:hAnsi="Verdana"/>
          <w:sz w:val="20"/>
        </w:rPr>
        <w:t>.</w:t>
      </w:r>
    </w:p>
    <w:p w14:paraId="66EDBA38" w14:textId="10165327" w:rsidR="00D56FB4" w:rsidRPr="009638A1" w:rsidRDefault="00FD6967" w:rsidP="00AA4E01">
      <w:pPr>
        <w:numPr>
          <w:ilvl w:val="0"/>
          <w:numId w:val="12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P</w:t>
      </w:r>
      <w:r w:rsidR="00D56FB4" w:rsidRPr="009638A1">
        <w:rPr>
          <w:rFonts w:ascii="Verdana" w:hAnsi="Verdana"/>
          <w:sz w:val="20"/>
          <w:szCs w:val="20"/>
        </w:rPr>
        <w:t>rzetwarzania danych osobowych zgodnie z obowiązującymi przepisami prawa oraz wytycznymi przekazanymi przez Zamawiającego</w:t>
      </w:r>
      <w:r w:rsidRPr="009638A1">
        <w:rPr>
          <w:rFonts w:ascii="Verdana" w:hAnsi="Verdana"/>
          <w:sz w:val="20"/>
          <w:szCs w:val="20"/>
        </w:rPr>
        <w:t>.</w:t>
      </w:r>
    </w:p>
    <w:p w14:paraId="490DDD5F" w14:textId="10FD777B" w:rsidR="00D56FB4" w:rsidRPr="009638A1" w:rsidRDefault="00FD6967" w:rsidP="00AA4E01">
      <w:pPr>
        <w:numPr>
          <w:ilvl w:val="0"/>
          <w:numId w:val="12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N</w:t>
      </w:r>
      <w:r w:rsidR="00D56FB4" w:rsidRPr="009638A1">
        <w:rPr>
          <w:rFonts w:ascii="Verdana" w:hAnsi="Verdana"/>
          <w:sz w:val="20"/>
          <w:szCs w:val="20"/>
        </w:rPr>
        <w:t>iezwłocznego informowania Zamawiającego o wszelkich okolicznościach mogących mieć wpływ na terminową lub prawidłową realizację usługi</w:t>
      </w:r>
      <w:r w:rsidRPr="009638A1">
        <w:rPr>
          <w:rFonts w:ascii="Verdana" w:hAnsi="Verdana"/>
          <w:sz w:val="20"/>
          <w:szCs w:val="20"/>
        </w:rPr>
        <w:t>.</w:t>
      </w:r>
    </w:p>
    <w:p w14:paraId="36AB4B78" w14:textId="5410AA3A" w:rsidR="001801E4" w:rsidRPr="009638A1" w:rsidRDefault="00FD6967" w:rsidP="00AA4E01">
      <w:pPr>
        <w:numPr>
          <w:ilvl w:val="0"/>
          <w:numId w:val="12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P</w:t>
      </w:r>
      <w:r w:rsidR="007839D3" w:rsidRPr="009638A1">
        <w:rPr>
          <w:rFonts w:ascii="Verdana" w:hAnsi="Verdana"/>
          <w:sz w:val="20"/>
          <w:szCs w:val="20"/>
        </w:rPr>
        <w:t xml:space="preserve">rzekazywaniu </w:t>
      </w:r>
      <w:r w:rsidRPr="009638A1">
        <w:rPr>
          <w:rFonts w:ascii="Verdana" w:hAnsi="Verdana"/>
          <w:sz w:val="20"/>
          <w:szCs w:val="20"/>
        </w:rPr>
        <w:t xml:space="preserve">Zamawiającemu </w:t>
      </w:r>
      <w:r w:rsidR="007839D3" w:rsidRPr="009638A1">
        <w:rPr>
          <w:rFonts w:ascii="Verdana" w:hAnsi="Verdana"/>
          <w:sz w:val="20"/>
          <w:szCs w:val="20"/>
        </w:rPr>
        <w:t>w formie telefonicznej lub e-mail, niezwłocznie informacji o nieobecnościach UP, rezygnacjach UP, innego rodzaju problemach lub zaległościach</w:t>
      </w:r>
      <w:r w:rsidRPr="009638A1">
        <w:rPr>
          <w:rFonts w:ascii="Verdana" w:hAnsi="Verdana"/>
          <w:sz w:val="20"/>
          <w:szCs w:val="20"/>
        </w:rPr>
        <w:t>.</w:t>
      </w:r>
    </w:p>
    <w:p w14:paraId="77F82E64" w14:textId="48C5DBF0" w:rsidR="001801E4" w:rsidRPr="009638A1" w:rsidRDefault="00FD6967" w:rsidP="00AA4E01">
      <w:pPr>
        <w:numPr>
          <w:ilvl w:val="0"/>
          <w:numId w:val="12"/>
        </w:num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P</w:t>
      </w:r>
      <w:r w:rsidR="001801E4" w:rsidRPr="009638A1">
        <w:rPr>
          <w:rFonts w:ascii="Verdana" w:hAnsi="Verdana"/>
          <w:sz w:val="20"/>
          <w:szCs w:val="20"/>
        </w:rPr>
        <w:t xml:space="preserve">rzestrzegania podczas realizacji zamówienia zasady równości szans i niedyskryminacji, w tym dostępności dla osób z niepełnosprawnościami, oraz zasady równości kobiet i mężczyzn, zgodnie z obowiązującymi wytycznymi dotyczącymi realizacji zasad równościowych w ramach funduszy europejskich. W szczególności Wykonawca zobowiązany jest do zapewnienia równego traktowania wszystkich Kandydatów i Kandydatek, bez względu na płeć, wiek, niepełnosprawność, rasę, pochodzenie etniczne, narodowość, religię lub światopogląd, orientację seksualną, tożsamość płciową czy inne cechy prawnie chronione; stosowania języka wrażliwego na płeć oraz niedyskryminującego; unikania treści, przekazów i </w:t>
      </w:r>
      <w:proofErr w:type="spellStart"/>
      <w:r w:rsidR="001801E4" w:rsidRPr="009638A1">
        <w:rPr>
          <w:rFonts w:ascii="Verdana" w:hAnsi="Verdana"/>
          <w:sz w:val="20"/>
          <w:szCs w:val="20"/>
        </w:rPr>
        <w:t>zachowań</w:t>
      </w:r>
      <w:proofErr w:type="spellEnd"/>
      <w:r w:rsidR="001801E4" w:rsidRPr="009638A1">
        <w:rPr>
          <w:rFonts w:ascii="Verdana" w:hAnsi="Verdana"/>
          <w:sz w:val="20"/>
          <w:szCs w:val="20"/>
        </w:rPr>
        <w:t xml:space="preserve"> utrwalających stereotypy lub mogących prowadzić do dyskryminacji bądź wykluczenia.</w:t>
      </w:r>
    </w:p>
    <w:p w14:paraId="3AEBC071" w14:textId="77777777" w:rsidR="007839D3" w:rsidRPr="009638A1" w:rsidRDefault="007839D3" w:rsidP="00AA4E01">
      <w:pPr>
        <w:spacing w:after="160" w:line="259" w:lineRule="auto"/>
        <w:rPr>
          <w:rFonts w:ascii="Verdana" w:hAnsi="Verdana"/>
          <w:b/>
          <w:bCs/>
          <w:sz w:val="20"/>
          <w:szCs w:val="20"/>
        </w:rPr>
      </w:pPr>
      <w:r w:rsidRPr="009638A1">
        <w:rPr>
          <w:rFonts w:ascii="Verdana" w:hAnsi="Verdana"/>
          <w:b/>
          <w:bCs/>
          <w:sz w:val="20"/>
          <w:szCs w:val="20"/>
        </w:rPr>
        <w:t>Odbiór usługi</w:t>
      </w:r>
    </w:p>
    <w:p w14:paraId="3384AEB7" w14:textId="77777777" w:rsidR="00B65DBC" w:rsidRPr="009638A1" w:rsidRDefault="007839D3" w:rsidP="00AA4E01">
      <w:pPr>
        <w:spacing w:after="160" w:line="259" w:lineRule="auto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Warunkiem odbioru usługi będzie przekazanie Zamawiającemu kompletnej dokumentacji obejmującej</w:t>
      </w:r>
      <w:r w:rsidR="00B65DBC" w:rsidRPr="009638A1">
        <w:rPr>
          <w:rFonts w:ascii="Verdana" w:hAnsi="Verdana"/>
          <w:sz w:val="20"/>
          <w:szCs w:val="20"/>
        </w:rPr>
        <w:t>:</w:t>
      </w:r>
    </w:p>
    <w:p w14:paraId="5E825209" w14:textId="07894367" w:rsidR="00B65DBC" w:rsidRPr="009638A1" w:rsidRDefault="00B65DBC" w:rsidP="00B65DBC">
      <w:pPr>
        <w:pStyle w:val="Akapitzlist"/>
        <w:numPr>
          <w:ilvl w:val="3"/>
          <w:numId w:val="32"/>
        </w:numPr>
        <w:spacing w:after="160" w:line="259" w:lineRule="auto"/>
        <w:ind w:left="426"/>
        <w:rPr>
          <w:rFonts w:ascii="Verdana" w:hAnsi="Verdana"/>
          <w:sz w:val="20"/>
        </w:rPr>
      </w:pPr>
      <w:r w:rsidRPr="009638A1">
        <w:rPr>
          <w:rFonts w:ascii="Verdana" w:hAnsi="Verdana"/>
          <w:sz w:val="20"/>
        </w:rPr>
        <w:t>Wydrukowanie wszelkiej korespondencji mailowej prowadzonej z Uczestnikiem/</w:t>
      </w:r>
      <w:proofErr w:type="spellStart"/>
      <w:r w:rsidRPr="009638A1">
        <w:rPr>
          <w:rFonts w:ascii="Verdana" w:hAnsi="Verdana"/>
          <w:sz w:val="20"/>
        </w:rPr>
        <w:t>czką</w:t>
      </w:r>
      <w:proofErr w:type="spellEnd"/>
      <w:r w:rsidR="003F1E28" w:rsidRPr="009638A1">
        <w:rPr>
          <w:rFonts w:ascii="Verdana" w:hAnsi="Verdana"/>
          <w:sz w:val="20"/>
        </w:rPr>
        <w:t>, w tym tej wskazującej rekomendację Doradcy co do możliwości złożenia przez Uczestnika/</w:t>
      </w:r>
      <w:proofErr w:type="spellStart"/>
      <w:r w:rsidR="003F1E28" w:rsidRPr="009638A1">
        <w:rPr>
          <w:rFonts w:ascii="Verdana" w:hAnsi="Verdana"/>
          <w:sz w:val="20"/>
        </w:rPr>
        <w:t>czkę</w:t>
      </w:r>
      <w:proofErr w:type="spellEnd"/>
      <w:r w:rsidR="003F1E28" w:rsidRPr="009638A1">
        <w:rPr>
          <w:rFonts w:ascii="Verdana" w:hAnsi="Verdana"/>
          <w:sz w:val="20"/>
        </w:rPr>
        <w:t xml:space="preserve"> biznesplanu.</w:t>
      </w:r>
    </w:p>
    <w:p w14:paraId="4CCB445A" w14:textId="7E7AF372" w:rsidR="00B65DBC" w:rsidRPr="009638A1" w:rsidRDefault="00B65DBC" w:rsidP="00B65DBC">
      <w:pPr>
        <w:pStyle w:val="Akapitzlist"/>
        <w:numPr>
          <w:ilvl w:val="3"/>
          <w:numId w:val="32"/>
        </w:numPr>
        <w:spacing w:after="160" w:line="259" w:lineRule="auto"/>
        <w:ind w:left="426"/>
        <w:rPr>
          <w:rFonts w:ascii="Verdana" w:hAnsi="Verdana"/>
          <w:sz w:val="20"/>
        </w:rPr>
      </w:pPr>
      <w:r w:rsidRPr="009638A1">
        <w:rPr>
          <w:rFonts w:ascii="Verdana" w:hAnsi="Verdana"/>
          <w:sz w:val="20"/>
        </w:rPr>
        <w:t xml:space="preserve">Przesłanie na adres e-mail: </w:t>
      </w:r>
      <w:hyperlink r:id="rId9" w:history="1">
        <w:r w:rsidRPr="009638A1">
          <w:rPr>
            <w:rStyle w:val="Hipercze"/>
            <w:rFonts w:ascii="Verdana" w:hAnsi="Verdana"/>
            <w:sz w:val="20"/>
          </w:rPr>
          <w:t>droga@warp.org.pl</w:t>
        </w:r>
      </w:hyperlink>
      <w:r w:rsidRPr="009638A1">
        <w:rPr>
          <w:rFonts w:ascii="Verdana" w:hAnsi="Verdana"/>
          <w:sz w:val="20"/>
        </w:rPr>
        <w:t xml:space="preserve"> wszystkich wersji biznesplanu przygotowanych przez Uczestnika/</w:t>
      </w:r>
      <w:proofErr w:type="spellStart"/>
      <w:r w:rsidRPr="009638A1">
        <w:rPr>
          <w:rFonts w:ascii="Verdana" w:hAnsi="Verdana"/>
          <w:sz w:val="20"/>
        </w:rPr>
        <w:t>czkę</w:t>
      </w:r>
      <w:proofErr w:type="spellEnd"/>
      <w:r w:rsidRPr="009638A1">
        <w:rPr>
          <w:rFonts w:ascii="Verdana" w:hAnsi="Verdana"/>
          <w:sz w:val="20"/>
        </w:rPr>
        <w:t>, w tym tych zawierających uwagi i komentarze Doradcy.</w:t>
      </w:r>
    </w:p>
    <w:p w14:paraId="5FC4FE90" w14:textId="68C1DA6C" w:rsidR="007839D3" w:rsidRPr="009638A1" w:rsidRDefault="00B65DBC" w:rsidP="00B65DBC">
      <w:pPr>
        <w:pStyle w:val="Akapitzlist"/>
        <w:numPr>
          <w:ilvl w:val="3"/>
          <w:numId w:val="32"/>
        </w:numPr>
        <w:spacing w:after="160" w:line="259" w:lineRule="auto"/>
        <w:ind w:left="426"/>
        <w:rPr>
          <w:rFonts w:ascii="Verdana" w:hAnsi="Verdana"/>
          <w:sz w:val="20"/>
        </w:rPr>
      </w:pPr>
      <w:r w:rsidRPr="009638A1">
        <w:rPr>
          <w:rFonts w:ascii="Verdana" w:hAnsi="Verdana"/>
          <w:sz w:val="20"/>
        </w:rPr>
        <w:t xml:space="preserve">Przygotowanie i podpisanie przez Doradcę notatki z przeprowadzonego doradztwa wskazującej daty i zakresy wprowadzanych korekt wraz z wydrukami e-maili. </w:t>
      </w:r>
    </w:p>
    <w:p w14:paraId="3953C6A8" w14:textId="393340C9" w:rsidR="00E679FE" w:rsidRDefault="001801E4" w:rsidP="00AA4E01">
      <w:pPr>
        <w:spacing w:after="160" w:line="259" w:lineRule="auto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 xml:space="preserve">Dokumentacja powinna być kompletna, czytelna, zgodna ze wzorami przekazanymi przez Zamawiającego i wolna od oczywistych </w:t>
      </w:r>
      <w:proofErr w:type="spellStart"/>
      <w:r w:rsidRPr="009638A1">
        <w:rPr>
          <w:rFonts w:ascii="Verdana" w:hAnsi="Verdana"/>
          <w:sz w:val="20"/>
          <w:szCs w:val="20"/>
        </w:rPr>
        <w:t>błędów.</w:t>
      </w:r>
      <w:r w:rsidR="007839D3" w:rsidRPr="009638A1">
        <w:rPr>
          <w:rFonts w:ascii="Verdana" w:hAnsi="Verdana"/>
          <w:sz w:val="20"/>
          <w:szCs w:val="20"/>
        </w:rPr>
        <w:t>Podpisanie</w:t>
      </w:r>
      <w:proofErr w:type="spellEnd"/>
      <w:r w:rsidR="007839D3" w:rsidRPr="009638A1">
        <w:rPr>
          <w:rFonts w:ascii="Verdana" w:hAnsi="Verdana"/>
          <w:sz w:val="20"/>
          <w:szCs w:val="20"/>
        </w:rPr>
        <w:t xml:space="preserve"> przez Zamawiającego Protokołu Odbioru bez zastrzeżeń stanowi podstawę do rozliczenia wykonanej usługi.</w:t>
      </w:r>
    </w:p>
    <w:p w14:paraId="4C2F70C4" w14:textId="7E49364F" w:rsidR="00654A13" w:rsidRPr="00E679FE" w:rsidRDefault="001801E4" w:rsidP="00E679FE">
      <w:pPr>
        <w:spacing w:after="160" w:line="259" w:lineRule="auto"/>
        <w:jc w:val="both"/>
        <w:rPr>
          <w:rFonts w:ascii="Verdana" w:hAnsi="Verdana"/>
          <w:sz w:val="20"/>
          <w:szCs w:val="20"/>
        </w:rPr>
      </w:pPr>
      <w:r w:rsidRPr="009638A1">
        <w:rPr>
          <w:rFonts w:ascii="Verdana" w:hAnsi="Verdana"/>
          <w:sz w:val="20"/>
          <w:szCs w:val="20"/>
        </w:rPr>
        <w:t>W przypadku nieprawidłowości</w:t>
      </w:r>
      <w:r w:rsidR="00D40E44" w:rsidRPr="009638A1">
        <w:rPr>
          <w:rFonts w:ascii="Verdana" w:hAnsi="Verdana"/>
          <w:sz w:val="20"/>
          <w:szCs w:val="20"/>
        </w:rPr>
        <w:t xml:space="preserve"> </w:t>
      </w:r>
      <w:r w:rsidRPr="009638A1">
        <w:rPr>
          <w:rFonts w:ascii="Verdana" w:hAnsi="Verdana"/>
          <w:sz w:val="20"/>
          <w:szCs w:val="20"/>
        </w:rPr>
        <w:t>w dokumentacji Wykonawca zobowiązuje się do dokonania poprawek lub uzupełnienia dokumentacji wskazanych przez Zamawiającego w terminie 3 dni roboczych od otrzymania informacji.</w:t>
      </w:r>
    </w:p>
    <w:sectPr w:rsidR="00654A13" w:rsidRPr="00E679FE" w:rsidSect="008B63E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2BD7" w14:textId="77777777" w:rsidR="00925A3A" w:rsidRDefault="00925A3A" w:rsidP="00654A13">
      <w:pPr>
        <w:spacing w:after="0" w:line="240" w:lineRule="auto"/>
      </w:pPr>
      <w:r>
        <w:separator/>
      </w:r>
    </w:p>
  </w:endnote>
  <w:endnote w:type="continuationSeparator" w:id="0">
    <w:p w14:paraId="79367496" w14:textId="77777777" w:rsidR="00925A3A" w:rsidRDefault="00925A3A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AB833" w14:textId="77777777" w:rsidR="00925A3A" w:rsidRDefault="00925A3A" w:rsidP="00654A13">
      <w:pPr>
        <w:spacing w:after="0" w:line="240" w:lineRule="auto"/>
      </w:pPr>
      <w:r>
        <w:separator/>
      </w:r>
    </w:p>
  </w:footnote>
  <w:footnote w:type="continuationSeparator" w:id="0">
    <w:p w14:paraId="335F6E4D" w14:textId="77777777" w:rsidR="00925A3A" w:rsidRDefault="00925A3A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23775D6F" w:rsidR="009E469B" w:rsidRDefault="00091A1E" w:rsidP="00091A1E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548373A" wp14:editId="530D62BF">
          <wp:simplePos x="0" y="0"/>
          <wp:positionH relativeFrom="margin">
            <wp:align>center</wp:align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134"/>
    <w:multiLevelType w:val="multilevel"/>
    <w:tmpl w:val="174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F12FE"/>
    <w:multiLevelType w:val="hybridMultilevel"/>
    <w:tmpl w:val="AE8A8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7C"/>
    <w:multiLevelType w:val="hybridMultilevel"/>
    <w:tmpl w:val="F20E8FEC"/>
    <w:lvl w:ilvl="0" w:tplc="FA448594">
      <w:start w:val="1"/>
      <w:numFmt w:val="lowerLetter"/>
      <w:lvlText w:val="%1)"/>
      <w:lvlJc w:val="left"/>
      <w:pPr>
        <w:ind w:left="786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976DE7"/>
    <w:multiLevelType w:val="hybridMultilevel"/>
    <w:tmpl w:val="2BB2A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8617D"/>
    <w:multiLevelType w:val="hybridMultilevel"/>
    <w:tmpl w:val="F8186DF6"/>
    <w:lvl w:ilvl="0" w:tplc="0F06C926">
      <w:start w:val="1"/>
      <w:numFmt w:val="decimal"/>
      <w:lvlText w:val="%1."/>
      <w:lvlJc w:val="left"/>
      <w:pPr>
        <w:ind w:left="360" w:hanging="360"/>
      </w:pPr>
      <w:rPr>
        <w:rFonts w:ascii="Verdana" w:hAnsi="Verdana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6A04F0"/>
    <w:multiLevelType w:val="hybridMultilevel"/>
    <w:tmpl w:val="19426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242E0"/>
    <w:multiLevelType w:val="hybridMultilevel"/>
    <w:tmpl w:val="3D02D5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D43BE"/>
    <w:multiLevelType w:val="hybridMultilevel"/>
    <w:tmpl w:val="23EA3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27A03"/>
    <w:multiLevelType w:val="multilevel"/>
    <w:tmpl w:val="4986F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76304"/>
    <w:multiLevelType w:val="hybridMultilevel"/>
    <w:tmpl w:val="20C810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635B0"/>
    <w:multiLevelType w:val="hybridMultilevel"/>
    <w:tmpl w:val="3D02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28B5"/>
    <w:multiLevelType w:val="hybridMultilevel"/>
    <w:tmpl w:val="A2B227FC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953F0"/>
    <w:multiLevelType w:val="hybridMultilevel"/>
    <w:tmpl w:val="C2469CA8"/>
    <w:lvl w:ilvl="0" w:tplc="215E5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A6473"/>
    <w:multiLevelType w:val="multilevel"/>
    <w:tmpl w:val="C48C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E618A8"/>
    <w:multiLevelType w:val="hybridMultilevel"/>
    <w:tmpl w:val="F3BE7344"/>
    <w:lvl w:ilvl="0" w:tplc="40A8CF1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7CED25A">
      <w:start w:val="1"/>
      <w:numFmt w:val="decimal"/>
      <w:lvlText w:val="%4."/>
      <w:lvlJc w:val="left"/>
      <w:pPr>
        <w:ind w:left="786" w:hanging="360"/>
      </w:pPr>
      <w:rPr>
        <w:rFonts w:ascii="Verdana" w:hAnsi="Verdana" w:hint="default"/>
        <w:b w:val="0"/>
        <w:color w:val="auto"/>
        <w:sz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3A41"/>
    <w:multiLevelType w:val="hybridMultilevel"/>
    <w:tmpl w:val="63CCFEDC"/>
    <w:lvl w:ilvl="0" w:tplc="86ECAFA8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DB48A7"/>
    <w:multiLevelType w:val="hybridMultilevel"/>
    <w:tmpl w:val="E8EA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A5631"/>
    <w:multiLevelType w:val="multilevel"/>
    <w:tmpl w:val="95B2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E047B6"/>
    <w:multiLevelType w:val="hybridMultilevel"/>
    <w:tmpl w:val="DAD6C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E63CC"/>
    <w:multiLevelType w:val="hybridMultilevel"/>
    <w:tmpl w:val="2ADEF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A2931"/>
    <w:multiLevelType w:val="hybridMultilevel"/>
    <w:tmpl w:val="4086B3DC"/>
    <w:lvl w:ilvl="0" w:tplc="04150017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76263"/>
    <w:multiLevelType w:val="hybridMultilevel"/>
    <w:tmpl w:val="DB804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4177C6"/>
    <w:multiLevelType w:val="hybridMultilevel"/>
    <w:tmpl w:val="7F381CA2"/>
    <w:lvl w:ilvl="0" w:tplc="D55810E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theme="minorHAnsi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E2992"/>
    <w:multiLevelType w:val="hybridMultilevel"/>
    <w:tmpl w:val="05BEA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A4E9F"/>
    <w:multiLevelType w:val="hybridMultilevel"/>
    <w:tmpl w:val="BE6A5EAC"/>
    <w:lvl w:ilvl="0" w:tplc="82323E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962E0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F7C49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C5D06E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266FD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48C3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158CD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B6C61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FD6B0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5" w15:restartNumberingAfterBreak="0">
    <w:nsid w:val="5FD37DD6"/>
    <w:multiLevelType w:val="hybridMultilevel"/>
    <w:tmpl w:val="84ECDCC6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C1A12"/>
    <w:multiLevelType w:val="hybridMultilevel"/>
    <w:tmpl w:val="25F6C54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396A20"/>
    <w:multiLevelType w:val="hybridMultilevel"/>
    <w:tmpl w:val="96A48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15EBC"/>
    <w:multiLevelType w:val="hybridMultilevel"/>
    <w:tmpl w:val="4510D63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D56FB2"/>
    <w:multiLevelType w:val="hybridMultilevel"/>
    <w:tmpl w:val="FA9CDEE2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F063C0"/>
    <w:multiLevelType w:val="hybridMultilevel"/>
    <w:tmpl w:val="F1BC6E10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034B4"/>
    <w:multiLevelType w:val="hybridMultilevel"/>
    <w:tmpl w:val="5BFE9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E77B9"/>
    <w:multiLevelType w:val="hybridMultilevel"/>
    <w:tmpl w:val="A430424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343168">
    <w:abstractNumId w:val="0"/>
  </w:num>
  <w:num w:numId="2" w16cid:durableId="534083819">
    <w:abstractNumId w:val="28"/>
  </w:num>
  <w:num w:numId="3" w16cid:durableId="965698756">
    <w:abstractNumId w:val="1"/>
  </w:num>
  <w:num w:numId="4" w16cid:durableId="1243104087">
    <w:abstractNumId w:val="19"/>
  </w:num>
  <w:num w:numId="5" w16cid:durableId="1209682732">
    <w:abstractNumId w:val="26"/>
  </w:num>
  <w:num w:numId="6" w16cid:durableId="1872910691">
    <w:abstractNumId w:val="16"/>
  </w:num>
  <w:num w:numId="7" w16cid:durableId="205219770">
    <w:abstractNumId w:val="3"/>
  </w:num>
  <w:num w:numId="8" w16cid:durableId="90704949">
    <w:abstractNumId w:val="23"/>
  </w:num>
  <w:num w:numId="9" w16cid:durableId="1647129652">
    <w:abstractNumId w:val="29"/>
  </w:num>
  <w:num w:numId="10" w16cid:durableId="1870992275">
    <w:abstractNumId w:val="10"/>
  </w:num>
  <w:num w:numId="11" w16cid:durableId="347104271">
    <w:abstractNumId w:val="25"/>
  </w:num>
  <w:num w:numId="12" w16cid:durableId="307983058">
    <w:abstractNumId w:val="11"/>
  </w:num>
  <w:num w:numId="13" w16cid:durableId="1352802253">
    <w:abstractNumId w:val="6"/>
  </w:num>
  <w:num w:numId="14" w16cid:durableId="1579368788">
    <w:abstractNumId w:val="24"/>
  </w:num>
  <w:num w:numId="15" w16cid:durableId="2051150555">
    <w:abstractNumId w:val="5"/>
  </w:num>
  <w:num w:numId="16" w16cid:durableId="41098843">
    <w:abstractNumId w:val="32"/>
  </w:num>
  <w:num w:numId="17" w16cid:durableId="1550998396">
    <w:abstractNumId w:val="31"/>
  </w:num>
  <w:num w:numId="18" w16cid:durableId="1438519015">
    <w:abstractNumId w:val="18"/>
  </w:num>
  <w:num w:numId="19" w16cid:durableId="466362140">
    <w:abstractNumId w:val="7"/>
  </w:num>
  <w:num w:numId="20" w16cid:durableId="11862833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6970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23182086">
    <w:abstractNumId w:val="22"/>
  </w:num>
  <w:num w:numId="23" w16cid:durableId="1375038986">
    <w:abstractNumId w:val="15"/>
  </w:num>
  <w:num w:numId="24" w16cid:durableId="1241596454">
    <w:abstractNumId w:val="30"/>
  </w:num>
  <w:num w:numId="25" w16cid:durableId="334303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9578212">
    <w:abstractNumId w:val="9"/>
  </w:num>
  <w:num w:numId="27" w16cid:durableId="1482885385">
    <w:abstractNumId w:val="17"/>
  </w:num>
  <w:num w:numId="28" w16cid:durableId="1939829665">
    <w:abstractNumId w:val="8"/>
  </w:num>
  <w:num w:numId="29" w16cid:durableId="1347948753">
    <w:abstractNumId w:val="13"/>
  </w:num>
  <w:num w:numId="30" w16cid:durableId="1306550938">
    <w:abstractNumId w:val="21"/>
  </w:num>
  <w:num w:numId="31" w16cid:durableId="1883900495">
    <w:abstractNumId w:val="27"/>
  </w:num>
  <w:num w:numId="32" w16cid:durableId="1771655263">
    <w:abstractNumId w:val="20"/>
  </w:num>
  <w:num w:numId="33" w16cid:durableId="1702509265">
    <w:abstractNumId w:val="12"/>
  </w:num>
  <w:num w:numId="34" w16cid:durableId="57004075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00EB"/>
    <w:rsid w:val="00007815"/>
    <w:rsid w:val="00013AD4"/>
    <w:rsid w:val="00013F00"/>
    <w:rsid w:val="00023E35"/>
    <w:rsid w:val="00032908"/>
    <w:rsid w:val="00035D73"/>
    <w:rsid w:val="0005296B"/>
    <w:rsid w:val="00053A88"/>
    <w:rsid w:val="00056D5C"/>
    <w:rsid w:val="000600AE"/>
    <w:rsid w:val="00063C3F"/>
    <w:rsid w:val="0006479E"/>
    <w:rsid w:val="00064DC3"/>
    <w:rsid w:val="000716E4"/>
    <w:rsid w:val="00084DBD"/>
    <w:rsid w:val="00091A1E"/>
    <w:rsid w:val="00095358"/>
    <w:rsid w:val="00097CB1"/>
    <w:rsid w:val="000B088F"/>
    <w:rsid w:val="000C4D83"/>
    <w:rsid w:val="000C666C"/>
    <w:rsid w:val="000D3ED1"/>
    <w:rsid w:val="000D6D9E"/>
    <w:rsid w:val="000E0BF0"/>
    <w:rsid w:val="000E52D3"/>
    <w:rsid w:val="000E7838"/>
    <w:rsid w:val="000E7A26"/>
    <w:rsid w:val="000F2574"/>
    <w:rsid w:val="001000DE"/>
    <w:rsid w:val="00102B9E"/>
    <w:rsid w:val="001030DC"/>
    <w:rsid w:val="00104C62"/>
    <w:rsid w:val="00114DCF"/>
    <w:rsid w:val="0011563C"/>
    <w:rsid w:val="00116305"/>
    <w:rsid w:val="00117128"/>
    <w:rsid w:val="00133226"/>
    <w:rsid w:val="001336F2"/>
    <w:rsid w:val="00134C65"/>
    <w:rsid w:val="0013781F"/>
    <w:rsid w:val="00144484"/>
    <w:rsid w:val="001478C8"/>
    <w:rsid w:val="00156878"/>
    <w:rsid w:val="00156CD7"/>
    <w:rsid w:val="001636C1"/>
    <w:rsid w:val="00166C7C"/>
    <w:rsid w:val="001801E4"/>
    <w:rsid w:val="001810EE"/>
    <w:rsid w:val="00192F14"/>
    <w:rsid w:val="001A2173"/>
    <w:rsid w:val="001A4AFE"/>
    <w:rsid w:val="001A5669"/>
    <w:rsid w:val="001A597D"/>
    <w:rsid w:val="001A75A5"/>
    <w:rsid w:val="001B26FB"/>
    <w:rsid w:val="001B7613"/>
    <w:rsid w:val="001C3A9A"/>
    <w:rsid w:val="001D4313"/>
    <w:rsid w:val="001E12E2"/>
    <w:rsid w:val="001E61B1"/>
    <w:rsid w:val="001E783A"/>
    <w:rsid w:val="001F2753"/>
    <w:rsid w:val="001F7CFD"/>
    <w:rsid w:val="002251E5"/>
    <w:rsid w:val="0022639D"/>
    <w:rsid w:val="00236105"/>
    <w:rsid w:val="0024149F"/>
    <w:rsid w:val="00245FE8"/>
    <w:rsid w:val="00250DE7"/>
    <w:rsid w:val="00257138"/>
    <w:rsid w:val="0026220C"/>
    <w:rsid w:val="002723F4"/>
    <w:rsid w:val="00273A6A"/>
    <w:rsid w:val="0027576C"/>
    <w:rsid w:val="00282C9B"/>
    <w:rsid w:val="00284E3C"/>
    <w:rsid w:val="00287505"/>
    <w:rsid w:val="00287E58"/>
    <w:rsid w:val="0029742D"/>
    <w:rsid w:val="002A6A73"/>
    <w:rsid w:val="002A70BD"/>
    <w:rsid w:val="002B2322"/>
    <w:rsid w:val="002D16DC"/>
    <w:rsid w:val="002E3FB0"/>
    <w:rsid w:val="002F18EF"/>
    <w:rsid w:val="002F2537"/>
    <w:rsid w:val="002F5961"/>
    <w:rsid w:val="002F6295"/>
    <w:rsid w:val="00301664"/>
    <w:rsid w:val="00301AE9"/>
    <w:rsid w:val="0031038A"/>
    <w:rsid w:val="003279D7"/>
    <w:rsid w:val="003365B1"/>
    <w:rsid w:val="0033752B"/>
    <w:rsid w:val="00344A4F"/>
    <w:rsid w:val="0034531C"/>
    <w:rsid w:val="00360C2F"/>
    <w:rsid w:val="00387174"/>
    <w:rsid w:val="00387A9E"/>
    <w:rsid w:val="00387F94"/>
    <w:rsid w:val="00393178"/>
    <w:rsid w:val="00393464"/>
    <w:rsid w:val="003A37F8"/>
    <w:rsid w:val="003A4B57"/>
    <w:rsid w:val="003C2E72"/>
    <w:rsid w:val="003C4551"/>
    <w:rsid w:val="003C783A"/>
    <w:rsid w:val="003D3079"/>
    <w:rsid w:val="003D3596"/>
    <w:rsid w:val="003D6E27"/>
    <w:rsid w:val="003E2C0D"/>
    <w:rsid w:val="003E3717"/>
    <w:rsid w:val="003E4853"/>
    <w:rsid w:val="003E4B3C"/>
    <w:rsid w:val="003E5AA6"/>
    <w:rsid w:val="003F0260"/>
    <w:rsid w:val="003F1E28"/>
    <w:rsid w:val="003F437C"/>
    <w:rsid w:val="003F706F"/>
    <w:rsid w:val="00402896"/>
    <w:rsid w:val="00410AEB"/>
    <w:rsid w:val="00415C00"/>
    <w:rsid w:val="0045559F"/>
    <w:rsid w:val="004661BC"/>
    <w:rsid w:val="004700DC"/>
    <w:rsid w:val="00483FF7"/>
    <w:rsid w:val="00485026"/>
    <w:rsid w:val="00495312"/>
    <w:rsid w:val="004A327A"/>
    <w:rsid w:val="004B1357"/>
    <w:rsid w:val="004B50CB"/>
    <w:rsid w:val="004C6C41"/>
    <w:rsid w:val="004D0352"/>
    <w:rsid w:val="004E1AF8"/>
    <w:rsid w:val="004E7D35"/>
    <w:rsid w:val="004F16B0"/>
    <w:rsid w:val="004F6C2D"/>
    <w:rsid w:val="00503DC2"/>
    <w:rsid w:val="0050438A"/>
    <w:rsid w:val="005061E4"/>
    <w:rsid w:val="005134F9"/>
    <w:rsid w:val="00515E0A"/>
    <w:rsid w:val="005215D7"/>
    <w:rsid w:val="0052669F"/>
    <w:rsid w:val="00535E78"/>
    <w:rsid w:val="00541F13"/>
    <w:rsid w:val="00544848"/>
    <w:rsid w:val="00550255"/>
    <w:rsid w:val="005530A6"/>
    <w:rsid w:val="00556501"/>
    <w:rsid w:val="0055769F"/>
    <w:rsid w:val="00575534"/>
    <w:rsid w:val="0058324F"/>
    <w:rsid w:val="005833BA"/>
    <w:rsid w:val="00587709"/>
    <w:rsid w:val="005914A0"/>
    <w:rsid w:val="005A2976"/>
    <w:rsid w:val="005A61DD"/>
    <w:rsid w:val="005B6A51"/>
    <w:rsid w:val="005C3337"/>
    <w:rsid w:val="005C45A2"/>
    <w:rsid w:val="005D1F95"/>
    <w:rsid w:val="005E3615"/>
    <w:rsid w:val="005E3CE6"/>
    <w:rsid w:val="00600F6D"/>
    <w:rsid w:val="00605FEE"/>
    <w:rsid w:val="00606A1F"/>
    <w:rsid w:val="00614A0F"/>
    <w:rsid w:val="0061511A"/>
    <w:rsid w:val="00615F8B"/>
    <w:rsid w:val="00617B6A"/>
    <w:rsid w:val="00640678"/>
    <w:rsid w:val="00650F9A"/>
    <w:rsid w:val="00652EFB"/>
    <w:rsid w:val="00654A13"/>
    <w:rsid w:val="006556BC"/>
    <w:rsid w:val="00656DD2"/>
    <w:rsid w:val="00666BB5"/>
    <w:rsid w:val="00672C7A"/>
    <w:rsid w:val="006770EF"/>
    <w:rsid w:val="006773B3"/>
    <w:rsid w:val="006951C1"/>
    <w:rsid w:val="006A205D"/>
    <w:rsid w:val="006B176F"/>
    <w:rsid w:val="006B1F68"/>
    <w:rsid w:val="006B21C4"/>
    <w:rsid w:val="006B3F0A"/>
    <w:rsid w:val="006C3CB1"/>
    <w:rsid w:val="006C451C"/>
    <w:rsid w:val="006D07B9"/>
    <w:rsid w:val="006D20D4"/>
    <w:rsid w:val="007035CD"/>
    <w:rsid w:val="007147C2"/>
    <w:rsid w:val="007164F5"/>
    <w:rsid w:val="007262B6"/>
    <w:rsid w:val="00730DD6"/>
    <w:rsid w:val="007329AF"/>
    <w:rsid w:val="00736B00"/>
    <w:rsid w:val="00742036"/>
    <w:rsid w:val="0074344A"/>
    <w:rsid w:val="00744AFE"/>
    <w:rsid w:val="00755F6F"/>
    <w:rsid w:val="0078300E"/>
    <w:rsid w:val="007839D3"/>
    <w:rsid w:val="00784104"/>
    <w:rsid w:val="007A069A"/>
    <w:rsid w:val="007A5A85"/>
    <w:rsid w:val="007B763B"/>
    <w:rsid w:val="007C0A2C"/>
    <w:rsid w:val="007C216A"/>
    <w:rsid w:val="007C2D92"/>
    <w:rsid w:val="007C77C2"/>
    <w:rsid w:val="007D30DF"/>
    <w:rsid w:val="007D6828"/>
    <w:rsid w:val="007D6CBC"/>
    <w:rsid w:val="007E4EA6"/>
    <w:rsid w:val="007F4CA6"/>
    <w:rsid w:val="0080030D"/>
    <w:rsid w:val="00810579"/>
    <w:rsid w:val="00821986"/>
    <w:rsid w:val="00822452"/>
    <w:rsid w:val="0083535A"/>
    <w:rsid w:val="00840284"/>
    <w:rsid w:val="00844BAA"/>
    <w:rsid w:val="00844CAE"/>
    <w:rsid w:val="008456CB"/>
    <w:rsid w:val="008510E9"/>
    <w:rsid w:val="0085190A"/>
    <w:rsid w:val="0085290E"/>
    <w:rsid w:val="00860D80"/>
    <w:rsid w:val="008730AC"/>
    <w:rsid w:val="008756DB"/>
    <w:rsid w:val="00876F50"/>
    <w:rsid w:val="008804B6"/>
    <w:rsid w:val="0088671C"/>
    <w:rsid w:val="008870BC"/>
    <w:rsid w:val="008873B8"/>
    <w:rsid w:val="008874F9"/>
    <w:rsid w:val="008A2103"/>
    <w:rsid w:val="008B0337"/>
    <w:rsid w:val="008B63ED"/>
    <w:rsid w:val="008C04E5"/>
    <w:rsid w:val="008C4A1C"/>
    <w:rsid w:val="008D0F5D"/>
    <w:rsid w:val="008D12B5"/>
    <w:rsid w:val="008E00AC"/>
    <w:rsid w:val="008E09A8"/>
    <w:rsid w:val="008E5183"/>
    <w:rsid w:val="008F0F09"/>
    <w:rsid w:val="008F137A"/>
    <w:rsid w:val="008F31AA"/>
    <w:rsid w:val="00902CAF"/>
    <w:rsid w:val="00907F02"/>
    <w:rsid w:val="00915E4A"/>
    <w:rsid w:val="00925A3A"/>
    <w:rsid w:val="00925EE2"/>
    <w:rsid w:val="0095378C"/>
    <w:rsid w:val="009638A1"/>
    <w:rsid w:val="00971441"/>
    <w:rsid w:val="009720F3"/>
    <w:rsid w:val="009A6FF2"/>
    <w:rsid w:val="009B260C"/>
    <w:rsid w:val="009B3538"/>
    <w:rsid w:val="009B46DF"/>
    <w:rsid w:val="009B47B9"/>
    <w:rsid w:val="009B4F00"/>
    <w:rsid w:val="009C4B53"/>
    <w:rsid w:val="009C5075"/>
    <w:rsid w:val="009C54B1"/>
    <w:rsid w:val="009C692D"/>
    <w:rsid w:val="009D6493"/>
    <w:rsid w:val="009E0177"/>
    <w:rsid w:val="009E199F"/>
    <w:rsid w:val="009E469B"/>
    <w:rsid w:val="009E48AB"/>
    <w:rsid w:val="009E4D7B"/>
    <w:rsid w:val="009E636F"/>
    <w:rsid w:val="009F14C6"/>
    <w:rsid w:val="009F180E"/>
    <w:rsid w:val="00A0220A"/>
    <w:rsid w:val="00A21799"/>
    <w:rsid w:val="00A2317C"/>
    <w:rsid w:val="00A25F5F"/>
    <w:rsid w:val="00A32E3A"/>
    <w:rsid w:val="00A400F8"/>
    <w:rsid w:val="00A45C1F"/>
    <w:rsid w:val="00A4788B"/>
    <w:rsid w:val="00A53D6A"/>
    <w:rsid w:val="00A62C79"/>
    <w:rsid w:val="00A66F4D"/>
    <w:rsid w:val="00A74958"/>
    <w:rsid w:val="00A75671"/>
    <w:rsid w:val="00A765CD"/>
    <w:rsid w:val="00A97E6E"/>
    <w:rsid w:val="00AA0755"/>
    <w:rsid w:val="00AA4E01"/>
    <w:rsid w:val="00AB7FB8"/>
    <w:rsid w:val="00AC5303"/>
    <w:rsid w:val="00AC6E92"/>
    <w:rsid w:val="00AC6F05"/>
    <w:rsid w:val="00AD6D07"/>
    <w:rsid w:val="00AE3678"/>
    <w:rsid w:val="00AE6025"/>
    <w:rsid w:val="00AE7683"/>
    <w:rsid w:val="00AF1127"/>
    <w:rsid w:val="00AF51A9"/>
    <w:rsid w:val="00B01A5B"/>
    <w:rsid w:val="00B06BF8"/>
    <w:rsid w:val="00B11A21"/>
    <w:rsid w:val="00B174EF"/>
    <w:rsid w:val="00B17D51"/>
    <w:rsid w:val="00B2112B"/>
    <w:rsid w:val="00B33445"/>
    <w:rsid w:val="00B555D3"/>
    <w:rsid w:val="00B60347"/>
    <w:rsid w:val="00B6210E"/>
    <w:rsid w:val="00B6344B"/>
    <w:rsid w:val="00B65DBC"/>
    <w:rsid w:val="00B7344D"/>
    <w:rsid w:val="00B85B20"/>
    <w:rsid w:val="00B8774F"/>
    <w:rsid w:val="00B9751B"/>
    <w:rsid w:val="00BA387D"/>
    <w:rsid w:val="00BA4C05"/>
    <w:rsid w:val="00BB2AAD"/>
    <w:rsid w:val="00BB2C01"/>
    <w:rsid w:val="00BC2D91"/>
    <w:rsid w:val="00BC67BE"/>
    <w:rsid w:val="00BD166B"/>
    <w:rsid w:val="00BD5A96"/>
    <w:rsid w:val="00BD6D87"/>
    <w:rsid w:val="00BF4AE3"/>
    <w:rsid w:val="00C010D5"/>
    <w:rsid w:val="00C029FA"/>
    <w:rsid w:val="00C04D07"/>
    <w:rsid w:val="00C21770"/>
    <w:rsid w:val="00C40DD4"/>
    <w:rsid w:val="00C46FF9"/>
    <w:rsid w:val="00C53BB3"/>
    <w:rsid w:val="00C56D14"/>
    <w:rsid w:val="00C66C5B"/>
    <w:rsid w:val="00C7580B"/>
    <w:rsid w:val="00CA5A74"/>
    <w:rsid w:val="00CB25FB"/>
    <w:rsid w:val="00CB3AAF"/>
    <w:rsid w:val="00CB6A79"/>
    <w:rsid w:val="00CD1395"/>
    <w:rsid w:val="00CE332F"/>
    <w:rsid w:val="00CF19B6"/>
    <w:rsid w:val="00D05021"/>
    <w:rsid w:val="00D149A1"/>
    <w:rsid w:val="00D231A6"/>
    <w:rsid w:val="00D3473F"/>
    <w:rsid w:val="00D40E44"/>
    <w:rsid w:val="00D45F80"/>
    <w:rsid w:val="00D56FB4"/>
    <w:rsid w:val="00D573A9"/>
    <w:rsid w:val="00D612A4"/>
    <w:rsid w:val="00D61F96"/>
    <w:rsid w:val="00D635D3"/>
    <w:rsid w:val="00D6491C"/>
    <w:rsid w:val="00D71535"/>
    <w:rsid w:val="00D743AA"/>
    <w:rsid w:val="00D758FF"/>
    <w:rsid w:val="00D96FA0"/>
    <w:rsid w:val="00DA3E7E"/>
    <w:rsid w:val="00DC0A95"/>
    <w:rsid w:val="00DC55BA"/>
    <w:rsid w:val="00DD4A75"/>
    <w:rsid w:val="00DE3F3C"/>
    <w:rsid w:val="00E135CF"/>
    <w:rsid w:val="00E37200"/>
    <w:rsid w:val="00E42EBD"/>
    <w:rsid w:val="00E432D4"/>
    <w:rsid w:val="00E51AA3"/>
    <w:rsid w:val="00E54596"/>
    <w:rsid w:val="00E5482E"/>
    <w:rsid w:val="00E555DF"/>
    <w:rsid w:val="00E6493C"/>
    <w:rsid w:val="00E679FE"/>
    <w:rsid w:val="00E769F1"/>
    <w:rsid w:val="00E80E3A"/>
    <w:rsid w:val="00E87857"/>
    <w:rsid w:val="00E90BF2"/>
    <w:rsid w:val="00EA32B0"/>
    <w:rsid w:val="00EB383E"/>
    <w:rsid w:val="00EC6172"/>
    <w:rsid w:val="00EC77B0"/>
    <w:rsid w:val="00EC7A85"/>
    <w:rsid w:val="00ED10AB"/>
    <w:rsid w:val="00ED16E8"/>
    <w:rsid w:val="00EE4EE8"/>
    <w:rsid w:val="00EE5403"/>
    <w:rsid w:val="00EF2754"/>
    <w:rsid w:val="00EF3B6D"/>
    <w:rsid w:val="00F12BEB"/>
    <w:rsid w:val="00F2436A"/>
    <w:rsid w:val="00F24B5A"/>
    <w:rsid w:val="00F278DA"/>
    <w:rsid w:val="00F5279A"/>
    <w:rsid w:val="00F531A6"/>
    <w:rsid w:val="00F63AEA"/>
    <w:rsid w:val="00F72EC8"/>
    <w:rsid w:val="00F74451"/>
    <w:rsid w:val="00F7486B"/>
    <w:rsid w:val="00F769F8"/>
    <w:rsid w:val="00F811CD"/>
    <w:rsid w:val="00F91990"/>
    <w:rsid w:val="00FA6117"/>
    <w:rsid w:val="00FA76A7"/>
    <w:rsid w:val="00FC5394"/>
    <w:rsid w:val="00FD6967"/>
    <w:rsid w:val="00FE3CBC"/>
    <w:rsid w:val="00FE4E69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6E27"/>
    <w:rPr>
      <w:color w:val="605E5C"/>
      <w:shd w:val="clear" w:color="auto" w:fill="E1DFDD"/>
    </w:rPr>
  </w:style>
  <w:style w:type="paragraph" w:customStyle="1" w:styleId="Default">
    <w:name w:val="Default"/>
    <w:rsid w:val="009B26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219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rp.org.pl/dotacje/klient-indywidualny/droga-do-zatrudnienia-po-weglu/dokumentacja-projektu-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roga@warp.or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28D51-7328-49BD-A6BF-5AE9201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1670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</cp:revision>
  <cp:lastPrinted>2026-06-08T09:03:00Z</cp:lastPrinted>
  <dcterms:created xsi:type="dcterms:W3CDTF">2026-08-25T18:37:00Z</dcterms:created>
  <dcterms:modified xsi:type="dcterms:W3CDTF">2026-08-25T18:37:00Z</dcterms:modified>
</cp:coreProperties>
</file>